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pPr w:leftFromText="141" w:rightFromText="141" w:tblpY="1137"/>
        <w:tblW w:w="0" w:type="auto"/>
        <w:tblLook w:val="04A0" w:firstRow="1" w:lastRow="0" w:firstColumn="1" w:lastColumn="0" w:noHBand="0" w:noVBand="1"/>
      </w:tblPr>
      <w:tblGrid>
        <w:gridCol w:w="9628"/>
      </w:tblGrid>
      <w:tr w:rsidR="00CD772C" w:rsidRPr="006233DF" w14:paraId="18D06E4E" w14:textId="77777777" w:rsidTr="000715C1">
        <w:trPr>
          <w:trHeight w:val="46"/>
        </w:trPr>
        <w:tc>
          <w:tcPr>
            <w:tcW w:w="9628" w:type="dxa"/>
          </w:tcPr>
          <w:p w14:paraId="4AB83B86" w14:textId="669DD8A6" w:rsidR="00CD772C" w:rsidRPr="006233DF" w:rsidRDefault="00216751" w:rsidP="004E737E">
            <w:pPr>
              <w:spacing w:line="0" w:lineRule="atLeast"/>
              <w:ind w:right="20"/>
              <w:jc w:val="center"/>
              <w:rPr>
                <w:rFonts w:cstheme="minorHAnsi"/>
                <w:b/>
                <w:sz w:val="28"/>
              </w:rPr>
            </w:pPr>
            <w:r>
              <w:rPr>
                <w:rFonts w:cstheme="minorHAnsi"/>
                <w:b/>
                <w:sz w:val="28"/>
              </w:rPr>
              <w:t>FACSIMILE</w:t>
            </w:r>
            <w:r w:rsidR="00FE7BDE">
              <w:rPr>
                <w:rFonts w:cstheme="minorHAnsi"/>
                <w:b/>
                <w:sz w:val="28"/>
              </w:rPr>
              <w:t xml:space="preserve"> CANDIDATURA</w:t>
            </w:r>
          </w:p>
        </w:tc>
      </w:tr>
      <w:tr w:rsidR="000715C1" w:rsidRPr="006233DF" w14:paraId="09D0D72F" w14:textId="77777777" w:rsidTr="00C726F3">
        <w:trPr>
          <w:trHeight w:val="342"/>
        </w:trPr>
        <w:tc>
          <w:tcPr>
            <w:tcW w:w="9628" w:type="dxa"/>
          </w:tcPr>
          <w:p w14:paraId="65147538" w14:textId="60A603BD" w:rsidR="00AA09E4" w:rsidRDefault="00AA09E4" w:rsidP="00AA09E4">
            <w:pPr>
              <w:jc w:val="center"/>
              <w:rPr>
                <w:rFonts w:cstheme="minorHAnsi"/>
                <w:b/>
                <w:bCs/>
                <w:iCs/>
              </w:rPr>
            </w:pPr>
            <w:r w:rsidRPr="00AA09E4">
              <w:rPr>
                <w:rFonts w:cstheme="minorHAnsi"/>
                <w:b/>
                <w:bCs/>
                <w:iCs/>
              </w:rPr>
              <w:t>AVVISO PER L’INDIVIDUAZIONE DI ENTI DEL TERZO SETTORE (ETS) A VALERE SUL SUB INVESTIMENTO – LINEA DI ATTIVITÀ 1.2 “PERCORSI DI AUTONOMIA PER PERSONE CON DISABILITÀ</w:t>
            </w:r>
          </w:p>
          <w:p w14:paraId="6FED9DEF" w14:textId="176648B6" w:rsidR="000715C1" w:rsidRPr="00527262" w:rsidRDefault="00AA09E4" w:rsidP="006701C4">
            <w:pPr>
              <w:jc w:val="center"/>
              <w:rPr>
                <w:rFonts w:cstheme="minorHAnsi"/>
                <w:b/>
                <w:bCs/>
                <w:iCs/>
              </w:rPr>
            </w:pPr>
            <w:r w:rsidRPr="00AA09E4">
              <w:rPr>
                <w:rFonts w:cstheme="minorHAnsi"/>
                <w:b/>
                <w:bCs/>
                <w:iCs/>
              </w:rPr>
              <w:t xml:space="preserve">AVVISO 1/2022 NEXT GENERATION EU </w:t>
            </w:r>
          </w:p>
        </w:tc>
      </w:tr>
    </w:tbl>
    <w:p w14:paraId="32D67DD4" w14:textId="182AAC7E" w:rsidR="008E493E" w:rsidRDefault="004E737E" w:rsidP="00DE607A">
      <w:pPr>
        <w:spacing w:after="0" w:line="240" w:lineRule="auto"/>
        <w:ind w:left="5245"/>
      </w:pPr>
      <w:r>
        <w:t xml:space="preserve">Spett. </w:t>
      </w:r>
      <w:r w:rsidR="001C0942">
        <w:t xml:space="preserve">Comune di </w:t>
      </w:r>
      <w:r w:rsidR="00DE607A">
        <w:t>Palazzolo sull’Oglio</w:t>
      </w:r>
    </w:p>
    <w:p w14:paraId="2619269D" w14:textId="1524DAE1" w:rsidR="001C11E8" w:rsidRDefault="001E2D60" w:rsidP="00DE607A">
      <w:pPr>
        <w:pStyle w:val="usoboll1"/>
        <w:spacing w:line="360" w:lineRule="auto"/>
        <w:ind w:left="5245"/>
        <w:rPr>
          <w:rFonts w:ascii="Calibri" w:hAnsi="Calibri" w:cs="Arial"/>
          <w:sz w:val="22"/>
          <w:szCs w:val="22"/>
        </w:rPr>
      </w:pPr>
      <w:hyperlink r:id="rId8" w:history="1">
        <w:r w:rsidR="00DE607A" w:rsidRPr="00BF5FE9">
          <w:rPr>
            <w:rStyle w:val="Collegamentoipertestuale"/>
            <w:rFonts w:ascii="Calibri" w:eastAsiaTheme="majorEastAsia" w:hAnsi="Calibri" w:cs="Calibri"/>
            <w:sz w:val="22"/>
            <w:szCs w:val="22"/>
            <w:lang w:eastAsia="en-US"/>
          </w:rPr>
          <w:t>protocollo@cert.comune.palazzolosulloglio.bs.it</w:t>
        </w:r>
      </w:hyperlink>
    </w:p>
    <w:p w14:paraId="13D4B524" w14:textId="77777777" w:rsidR="001C11E8" w:rsidRDefault="001C11E8" w:rsidP="004E737E">
      <w:pPr>
        <w:pStyle w:val="usoboll1"/>
        <w:spacing w:line="360" w:lineRule="auto"/>
        <w:rPr>
          <w:rFonts w:ascii="Calibri" w:hAnsi="Calibri" w:cs="Arial"/>
          <w:sz w:val="22"/>
          <w:szCs w:val="22"/>
        </w:rPr>
      </w:pPr>
    </w:p>
    <w:p w14:paraId="14528A87" w14:textId="07F9C3AF" w:rsidR="0041064A" w:rsidRDefault="00216751" w:rsidP="004E737E">
      <w:pPr>
        <w:pStyle w:val="usoboll1"/>
        <w:spacing w:line="360" w:lineRule="auto"/>
        <w:rPr>
          <w:rFonts w:ascii="Calibri" w:hAnsi="Calibri" w:cs="Arial"/>
          <w:sz w:val="22"/>
          <w:szCs w:val="22"/>
        </w:rPr>
      </w:pPr>
      <w:r w:rsidRPr="003F1FF1">
        <w:rPr>
          <w:rFonts w:ascii="Calibri" w:hAnsi="Calibri" w:cs="Arial"/>
          <w:sz w:val="22"/>
          <w:szCs w:val="22"/>
        </w:rPr>
        <w:t>Il sottoscritto ____</w:t>
      </w:r>
      <w:r w:rsidR="002B7346">
        <w:rPr>
          <w:rFonts w:ascii="Calibri" w:hAnsi="Calibri" w:cs="Arial"/>
          <w:sz w:val="22"/>
          <w:szCs w:val="22"/>
        </w:rPr>
        <w:t>________________</w:t>
      </w:r>
      <w:r w:rsidRPr="003F1FF1">
        <w:rPr>
          <w:rFonts w:ascii="Calibri" w:hAnsi="Calibri" w:cs="Arial"/>
          <w:sz w:val="22"/>
          <w:szCs w:val="22"/>
        </w:rPr>
        <w:t>______, C.F. __</w:t>
      </w:r>
      <w:r w:rsidR="002B7346">
        <w:rPr>
          <w:rFonts w:ascii="Calibri" w:hAnsi="Calibri" w:cs="Arial"/>
          <w:sz w:val="22"/>
          <w:szCs w:val="22"/>
        </w:rPr>
        <w:t>___________</w:t>
      </w:r>
      <w:r w:rsidRPr="003F1FF1">
        <w:rPr>
          <w:rFonts w:ascii="Calibri" w:hAnsi="Calibri" w:cs="Arial"/>
          <w:sz w:val="22"/>
          <w:szCs w:val="22"/>
        </w:rPr>
        <w:t>________, nato a ___</w:t>
      </w:r>
      <w:r w:rsidR="002B7346">
        <w:rPr>
          <w:rFonts w:ascii="Calibri" w:hAnsi="Calibri" w:cs="Arial"/>
          <w:sz w:val="22"/>
          <w:szCs w:val="22"/>
        </w:rPr>
        <w:t>________</w:t>
      </w:r>
      <w:r w:rsidRPr="003F1FF1">
        <w:rPr>
          <w:rFonts w:ascii="Calibri" w:hAnsi="Calibri" w:cs="Arial"/>
          <w:sz w:val="22"/>
          <w:szCs w:val="22"/>
        </w:rPr>
        <w:t>_______ il ______</w:t>
      </w:r>
      <w:r w:rsidR="002B7346">
        <w:rPr>
          <w:rFonts w:ascii="Calibri" w:hAnsi="Calibri" w:cs="Arial"/>
          <w:sz w:val="22"/>
          <w:szCs w:val="22"/>
        </w:rPr>
        <w:t>______</w:t>
      </w:r>
      <w:r w:rsidRPr="003F1FF1">
        <w:rPr>
          <w:rFonts w:ascii="Calibri" w:hAnsi="Calibri" w:cs="Arial"/>
          <w:sz w:val="22"/>
          <w:szCs w:val="22"/>
        </w:rPr>
        <w:t>____, nella sua qualità di ___</w:t>
      </w:r>
      <w:r w:rsidR="002B7346">
        <w:rPr>
          <w:rFonts w:ascii="Calibri" w:hAnsi="Calibri" w:cs="Arial"/>
          <w:sz w:val="22"/>
          <w:szCs w:val="22"/>
        </w:rPr>
        <w:t>________________</w:t>
      </w:r>
      <w:r w:rsidRPr="003F1FF1">
        <w:rPr>
          <w:rFonts w:ascii="Calibri" w:hAnsi="Calibri" w:cs="Arial"/>
          <w:sz w:val="22"/>
          <w:szCs w:val="22"/>
        </w:rPr>
        <w:t>_______ e legale rappresentante dell</w:t>
      </w:r>
      <w:r w:rsidR="007C29AF">
        <w:rPr>
          <w:rFonts w:ascii="Calibri" w:hAnsi="Calibri" w:cs="Arial"/>
          <w:sz w:val="22"/>
          <w:szCs w:val="22"/>
        </w:rPr>
        <w:t>’ETS</w:t>
      </w:r>
      <w:r w:rsidRPr="003F1FF1">
        <w:rPr>
          <w:rFonts w:ascii="Calibri" w:hAnsi="Calibri" w:cs="Arial"/>
          <w:sz w:val="22"/>
          <w:szCs w:val="22"/>
        </w:rPr>
        <w:t xml:space="preserve"> </w:t>
      </w:r>
      <w:r w:rsidR="002B7346">
        <w:rPr>
          <w:rFonts w:ascii="Calibri" w:hAnsi="Calibri" w:cs="Arial"/>
          <w:sz w:val="22"/>
          <w:szCs w:val="22"/>
        </w:rPr>
        <w:t>_________________</w:t>
      </w:r>
      <w:r w:rsidRPr="003F1FF1">
        <w:rPr>
          <w:rFonts w:ascii="Calibri" w:hAnsi="Calibri" w:cs="Arial"/>
          <w:sz w:val="22"/>
          <w:szCs w:val="22"/>
        </w:rPr>
        <w:t>__________, con sede in _____</w:t>
      </w:r>
      <w:r w:rsidR="002B7346">
        <w:rPr>
          <w:rFonts w:ascii="Calibri" w:hAnsi="Calibri" w:cs="Arial"/>
          <w:sz w:val="22"/>
          <w:szCs w:val="22"/>
        </w:rPr>
        <w:t>_____________</w:t>
      </w:r>
      <w:r w:rsidRPr="003F1FF1">
        <w:rPr>
          <w:rFonts w:ascii="Calibri" w:hAnsi="Calibri" w:cs="Arial"/>
          <w:sz w:val="22"/>
          <w:szCs w:val="22"/>
        </w:rPr>
        <w:t>_____, via _____</w:t>
      </w:r>
      <w:r w:rsidR="002B7346">
        <w:rPr>
          <w:rFonts w:ascii="Calibri" w:hAnsi="Calibri" w:cs="Arial"/>
          <w:sz w:val="22"/>
          <w:szCs w:val="22"/>
        </w:rPr>
        <w:t>_______________</w:t>
      </w:r>
      <w:r w:rsidRPr="003F1FF1">
        <w:rPr>
          <w:rFonts w:ascii="Calibri" w:hAnsi="Calibri" w:cs="Arial"/>
          <w:sz w:val="22"/>
          <w:szCs w:val="22"/>
        </w:rPr>
        <w:t xml:space="preserve">__, C.A.P. _______, </w:t>
      </w:r>
      <w:r w:rsidR="00527262">
        <w:rPr>
          <w:rFonts w:ascii="Calibri" w:hAnsi="Calibri" w:cs="Arial"/>
          <w:sz w:val="22"/>
          <w:szCs w:val="22"/>
        </w:rPr>
        <w:t xml:space="preserve">e-mail ___________________ </w:t>
      </w:r>
      <w:r w:rsidR="002B7346">
        <w:rPr>
          <w:rFonts w:ascii="Calibri" w:hAnsi="Calibri" w:cs="Arial"/>
          <w:sz w:val="22"/>
          <w:szCs w:val="22"/>
        </w:rPr>
        <w:t>PEC</w:t>
      </w:r>
      <w:r w:rsidR="00527262">
        <w:rPr>
          <w:rFonts w:ascii="Calibri" w:hAnsi="Calibri" w:cs="Arial"/>
          <w:sz w:val="22"/>
          <w:szCs w:val="22"/>
        </w:rPr>
        <w:t xml:space="preserve"> </w:t>
      </w:r>
      <w:r w:rsidR="002B7346">
        <w:rPr>
          <w:rFonts w:ascii="Calibri" w:hAnsi="Calibri" w:cs="Arial"/>
          <w:sz w:val="22"/>
          <w:szCs w:val="22"/>
        </w:rPr>
        <w:t>______</w:t>
      </w:r>
      <w:r w:rsidR="00527262">
        <w:rPr>
          <w:rFonts w:ascii="Calibri" w:hAnsi="Calibri" w:cs="Arial"/>
          <w:sz w:val="22"/>
          <w:szCs w:val="22"/>
        </w:rPr>
        <w:t>__</w:t>
      </w:r>
      <w:r w:rsidR="002B7346">
        <w:rPr>
          <w:rFonts w:ascii="Calibri" w:hAnsi="Calibri" w:cs="Arial"/>
          <w:sz w:val="22"/>
          <w:szCs w:val="22"/>
        </w:rPr>
        <w:t>__________, recapit</w:t>
      </w:r>
      <w:r w:rsidR="00527262">
        <w:rPr>
          <w:rFonts w:ascii="Calibri" w:hAnsi="Calibri" w:cs="Arial"/>
          <w:sz w:val="22"/>
          <w:szCs w:val="22"/>
        </w:rPr>
        <w:t>o</w:t>
      </w:r>
      <w:r w:rsidR="002B7346">
        <w:rPr>
          <w:rFonts w:ascii="Calibri" w:hAnsi="Calibri" w:cs="Arial"/>
          <w:sz w:val="22"/>
          <w:szCs w:val="22"/>
        </w:rPr>
        <w:t xml:space="preserve"> telefonic</w:t>
      </w:r>
      <w:r w:rsidR="00527262">
        <w:rPr>
          <w:rFonts w:ascii="Calibri" w:hAnsi="Calibri" w:cs="Arial"/>
          <w:sz w:val="22"/>
          <w:szCs w:val="22"/>
        </w:rPr>
        <w:t>o</w:t>
      </w:r>
      <w:r w:rsidR="002B7346">
        <w:rPr>
          <w:rFonts w:ascii="Calibri" w:hAnsi="Calibri" w:cs="Arial"/>
          <w:sz w:val="22"/>
          <w:szCs w:val="22"/>
        </w:rPr>
        <w:t>____</w:t>
      </w:r>
      <w:r w:rsidR="00AA09E4">
        <w:rPr>
          <w:rFonts w:ascii="Calibri" w:hAnsi="Calibri" w:cs="Arial"/>
          <w:sz w:val="22"/>
          <w:szCs w:val="22"/>
        </w:rPr>
        <w:t>____</w:t>
      </w:r>
      <w:r w:rsidR="002B7346">
        <w:rPr>
          <w:rFonts w:ascii="Calibri" w:hAnsi="Calibri" w:cs="Arial"/>
          <w:sz w:val="22"/>
          <w:szCs w:val="22"/>
        </w:rPr>
        <w:t>____</w:t>
      </w:r>
    </w:p>
    <w:p w14:paraId="47F6CA31" w14:textId="77777777" w:rsidR="004E737E" w:rsidRDefault="004E737E" w:rsidP="00216751">
      <w:pPr>
        <w:widowControl w:val="0"/>
        <w:tabs>
          <w:tab w:val="left" w:pos="426"/>
        </w:tabs>
        <w:spacing w:after="0" w:line="360" w:lineRule="auto"/>
        <w:jc w:val="both"/>
        <w:rPr>
          <w:rFonts w:ascii="Calibri" w:hAnsi="Calibri" w:cs="Arial"/>
        </w:rPr>
      </w:pPr>
    </w:p>
    <w:p w14:paraId="3CFCA2A0" w14:textId="010FE950" w:rsidR="00EB6425" w:rsidRPr="00527262" w:rsidRDefault="00216751" w:rsidP="00216751">
      <w:pPr>
        <w:widowControl w:val="0"/>
        <w:tabs>
          <w:tab w:val="left" w:pos="426"/>
        </w:tabs>
        <w:spacing w:after="0" w:line="360" w:lineRule="auto"/>
        <w:jc w:val="both"/>
        <w:rPr>
          <w:rFonts w:ascii="Calibri" w:hAnsi="Calibri" w:cs="Arial"/>
        </w:rPr>
      </w:pPr>
      <w:r w:rsidRPr="00C5762B">
        <w:rPr>
          <w:rFonts w:ascii="Calibri" w:hAnsi="Calibri" w:cs="Arial"/>
        </w:rPr>
        <w:t>ai sensi e per gli effetti dell’art. 76 del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w:t>
      </w:r>
      <w:r w:rsidR="007C29AF">
        <w:rPr>
          <w:rFonts w:ascii="Calibri" w:hAnsi="Calibri" w:cs="Arial"/>
        </w:rPr>
        <w:t>o</w:t>
      </w:r>
      <w:r w:rsidRPr="00C5762B">
        <w:rPr>
          <w:rFonts w:ascii="Calibri" w:hAnsi="Calibri" w:cs="Arial"/>
        </w:rPr>
        <w:t xml:space="preserve"> scrivent</w:t>
      </w:r>
      <w:r w:rsidR="007C29AF">
        <w:rPr>
          <w:rFonts w:ascii="Calibri" w:hAnsi="Calibri" w:cs="Arial"/>
        </w:rPr>
        <w:t>e</w:t>
      </w:r>
      <w:r w:rsidRPr="00C5762B">
        <w:rPr>
          <w:rFonts w:ascii="Calibri" w:hAnsi="Calibri" w:cs="Arial"/>
        </w:rPr>
        <w:t xml:space="preserve"> </w:t>
      </w:r>
      <w:r w:rsidR="007C29AF">
        <w:rPr>
          <w:rFonts w:ascii="Calibri" w:hAnsi="Calibri" w:cs="Arial"/>
          <w:i/>
        </w:rPr>
        <w:t>ETS</w:t>
      </w:r>
      <w:r w:rsidRPr="00C5762B">
        <w:rPr>
          <w:rFonts w:ascii="Calibri" w:hAnsi="Calibri" w:cs="Arial"/>
        </w:rPr>
        <w:t xml:space="preserve"> decadrà dai benefici per i quali la stessa è rilasciata; </w:t>
      </w:r>
    </w:p>
    <w:p w14:paraId="1D2C9216" w14:textId="777A56D1" w:rsidR="00527262" w:rsidRPr="00527262" w:rsidRDefault="00AA09E4" w:rsidP="00527262">
      <w:pPr>
        <w:pStyle w:val="Titolo4"/>
        <w:keepNext w:val="0"/>
        <w:widowControl w:val="0"/>
        <w:spacing w:before="120" w:after="120"/>
        <w:ind w:left="864" w:hanging="144"/>
        <w:jc w:val="center"/>
        <w:rPr>
          <w:rFonts w:ascii="Calibri" w:hAnsi="Calibri" w:cs="Arial"/>
          <w:sz w:val="25"/>
          <w:szCs w:val="25"/>
        </w:rPr>
      </w:pPr>
      <w:r>
        <w:rPr>
          <w:rFonts w:ascii="Calibri" w:hAnsi="Calibri" w:cs="Arial"/>
          <w:sz w:val="25"/>
          <w:szCs w:val="25"/>
        </w:rPr>
        <w:t>FORMULA LA PROPRIA CANDIDATURA NELL’AMBITO DELLA PROCEDURA IN OGGETTO</w:t>
      </w:r>
    </w:p>
    <w:p w14:paraId="172B4049" w14:textId="726A7E05" w:rsidR="00527262" w:rsidRDefault="00C726F3" w:rsidP="00527262">
      <w:r>
        <w:rPr>
          <w:rFonts w:ascii="Yu Mincho Light" w:eastAsia="Yu Mincho Light" w:hAnsi="Yu Mincho Light"/>
        </w:rPr>
        <w:fldChar w:fldCharType="begin">
          <w:ffData>
            <w:name w:val="Controllo1"/>
            <w:enabled/>
            <w:calcOnExit w:val="0"/>
            <w:checkBox>
              <w:sizeAuto/>
              <w:default w:val="0"/>
            </w:checkBox>
          </w:ffData>
        </w:fldChar>
      </w:r>
      <w:bookmarkStart w:id="0" w:name="Controllo1"/>
      <w:r>
        <w:rPr>
          <w:rFonts w:ascii="Yu Mincho Light" w:eastAsia="Yu Mincho Light" w:hAnsi="Yu Mincho Light"/>
        </w:rPr>
        <w:instrText xml:space="preserve"> </w:instrText>
      </w:r>
      <w:r>
        <w:rPr>
          <w:rFonts w:ascii="Yu Mincho Light" w:eastAsia="Yu Mincho Light" w:hAnsi="Yu Mincho Light" w:hint="eastAsia"/>
        </w:rPr>
        <w:instrText>FORMCHECKBOX</w:instrText>
      </w:r>
      <w:r>
        <w:rPr>
          <w:rFonts w:ascii="Yu Mincho Light" w:eastAsia="Yu Mincho Light" w:hAnsi="Yu Mincho Light"/>
        </w:rPr>
        <w:instrText xml:space="preserve"> </w:instrText>
      </w:r>
      <w:r w:rsidR="001E2D60">
        <w:rPr>
          <w:rFonts w:ascii="Yu Mincho Light" w:eastAsia="Yu Mincho Light" w:hAnsi="Yu Mincho Light"/>
        </w:rPr>
      </w:r>
      <w:r w:rsidR="001E2D60">
        <w:rPr>
          <w:rFonts w:ascii="Yu Mincho Light" w:eastAsia="Yu Mincho Light" w:hAnsi="Yu Mincho Light"/>
        </w:rPr>
        <w:fldChar w:fldCharType="separate"/>
      </w:r>
      <w:r>
        <w:rPr>
          <w:rFonts w:ascii="Yu Mincho Light" w:eastAsia="Yu Mincho Light" w:hAnsi="Yu Mincho Light"/>
        </w:rPr>
        <w:fldChar w:fldCharType="end"/>
      </w:r>
      <w:bookmarkEnd w:id="0"/>
      <w:r>
        <w:rPr>
          <w:rFonts w:ascii="Yu Mincho Light" w:eastAsia="Yu Mincho Light" w:hAnsi="Yu Mincho Light"/>
        </w:rPr>
        <w:t xml:space="preserve"> </w:t>
      </w:r>
      <w:r w:rsidR="00527262">
        <w:t>in forma singola</w:t>
      </w:r>
    </w:p>
    <w:p w14:paraId="714E00D7" w14:textId="43608557" w:rsidR="00527262" w:rsidRPr="00D46842" w:rsidRDefault="00527262" w:rsidP="00527262">
      <w:r>
        <w:t>oppure (</w:t>
      </w:r>
      <w:r w:rsidR="00AA09E4">
        <w:rPr>
          <w:b/>
          <w:bCs/>
          <w:u w:val="single"/>
        </w:rPr>
        <w:t>cancellare</w:t>
      </w:r>
      <w:r w:rsidRPr="00D46842">
        <w:rPr>
          <w:b/>
          <w:bCs/>
          <w:u w:val="single"/>
        </w:rPr>
        <w:t xml:space="preserve"> l’opzione che non interessa</w:t>
      </w:r>
      <w:r>
        <w:t>)</w:t>
      </w:r>
    </w:p>
    <w:p w14:paraId="58832D84" w14:textId="43807129" w:rsidR="00527262" w:rsidRDefault="00C726F3" w:rsidP="00AA09E4">
      <w:pPr>
        <w:jc w:val="both"/>
      </w:pPr>
      <w:r>
        <w:rPr>
          <w:rFonts w:ascii="Yu Mincho Light" w:eastAsia="Yu Mincho Light" w:hAnsi="Yu Mincho Light"/>
        </w:rPr>
        <w:fldChar w:fldCharType="begin">
          <w:ffData>
            <w:name w:val="Controllo2"/>
            <w:enabled/>
            <w:calcOnExit w:val="0"/>
            <w:checkBox>
              <w:sizeAuto/>
              <w:default w:val="0"/>
            </w:checkBox>
          </w:ffData>
        </w:fldChar>
      </w:r>
      <w:bookmarkStart w:id="1" w:name="Controllo2"/>
      <w:r>
        <w:rPr>
          <w:rFonts w:ascii="Yu Mincho Light" w:eastAsia="Yu Mincho Light" w:hAnsi="Yu Mincho Light"/>
        </w:rPr>
        <w:instrText xml:space="preserve"> </w:instrText>
      </w:r>
      <w:r>
        <w:rPr>
          <w:rFonts w:ascii="Yu Mincho Light" w:eastAsia="Yu Mincho Light" w:hAnsi="Yu Mincho Light" w:hint="eastAsia"/>
        </w:rPr>
        <w:instrText>FORMCHECKBOX</w:instrText>
      </w:r>
      <w:r>
        <w:rPr>
          <w:rFonts w:ascii="Yu Mincho Light" w:eastAsia="Yu Mincho Light" w:hAnsi="Yu Mincho Light"/>
        </w:rPr>
        <w:instrText xml:space="preserve"> </w:instrText>
      </w:r>
      <w:r w:rsidR="001E2D60">
        <w:rPr>
          <w:rFonts w:ascii="Yu Mincho Light" w:eastAsia="Yu Mincho Light" w:hAnsi="Yu Mincho Light"/>
        </w:rPr>
      </w:r>
      <w:r w:rsidR="001E2D60">
        <w:rPr>
          <w:rFonts w:ascii="Yu Mincho Light" w:eastAsia="Yu Mincho Light" w:hAnsi="Yu Mincho Light"/>
        </w:rPr>
        <w:fldChar w:fldCharType="separate"/>
      </w:r>
      <w:r>
        <w:rPr>
          <w:rFonts w:ascii="Yu Mincho Light" w:eastAsia="Yu Mincho Light" w:hAnsi="Yu Mincho Light"/>
        </w:rPr>
        <w:fldChar w:fldCharType="end"/>
      </w:r>
      <w:bookmarkEnd w:id="1"/>
      <w:r>
        <w:rPr>
          <w:rFonts w:ascii="Yu Mincho Light" w:eastAsia="Yu Mincho Light" w:hAnsi="Yu Mincho Light"/>
        </w:rPr>
        <w:t xml:space="preserve"> </w:t>
      </w:r>
      <w:r w:rsidR="00527262">
        <w:t>in forma di raggruppamento temporaneo d’impresa</w:t>
      </w:r>
      <w:r w:rsidR="007C29AF">
        <w:t>/associazione temporanea di scopo</w:t>
      </w:r>
      <w:r w:rsidR="00527262">
        <w:t xml:space="preserve"> così costituto</w:t>
      </w:r>
      <w:r w:rsidR="007C29AF">
        <w:t xml:space="preserve"> o da costituirsi</w:t>
      </w:r>
      <w:r w:rsidR="00527262">
        <w:t xml:space="preserve"> (</w:t>
      </w:r>
      <w:r w:rsidR="00527262" w:rsidRPr="00D46842">
        <w:rPr>
          <w:b/>
          <w:bCs/>
          <w:u w:val="single"/>
        </w:rPr>
        <w:t>tutti i soggetti raggruppati dovranno dichiarare il possesso dei requisiti compilando il presente modulo</w:t>
      </w:r>
      <w:r w:rsidR="00AA09E4">
        <w:rPr>
          <w:b/>
          <w:bCs/>
          <w:u w:val="single"/>
        </w:rPr>
        <w:t>, limitatamente alla parte sui requisiti di ordine generale, e</w:t>
      </w:r>
      <w:r w:rsidR="003005AF">
        <w:rPr>
          <w:b/>
          <w:bCs/>
          <w:u w:val="single"/>
        </w:rPr>
        <w:t>, solo</w:t>
      </w:r>
      <w:r w:rsidR="00AA09E4">
        <w:rPr>
          <w:b/>
          <w:bCs/>
          <w:u w:val="single"/>
        </w:rPr>
        <w:t xml:space="preserve"> se apportati al RTI</w:t>
      </w:r>
      <w:r w:rsidR="003005AF">
        <w:rPr>
          <w:b/>
          <w:bCs/>
          <w:u w:val="single"/>
        </w:rPr>
        <w:t xml:space="preserve">, </w:t>
      </w:r>
      <w:r w:rsidR="00AA09E4">
        <w:rPr>
          <w:b/>
          <w:bCs/>
          <w:u w:val="single"/>
        </w:rPr>
        <w:t>alla parte sui requisiti speciali</w:t>
      </w:r>
      <w:r w:rsidR="00527262">
        <w:t>):</w:t>
      </w:r>
    </w:p>
    <w:tbl>
      <w:tblPr>
        <w:tblStyle w:val="Grigliatabella"/>
        <w:tblW w:w="0" w:type="auto"/>
        <w:tblLook w:val="04A0" w:firstRow="1" w:lastRow="0" w:firstColumn="1" w:lastColumn="0" w:noHBand="0" w:noVBand="1"/>
      </w:tblPr>
      <w:tblGrid>
        <w:gridCol w:w="1521"/>
        <w:gridCol w:w="2869"/>
        <w:gridCol w:w="1984"/>
        <w:gridCol w:w="3254"/>
      </w:tblGrid>
      <w:tr w:rsidR="00AA09E4" w14:paraId="11503B44" w14:textId="77777777" w:rsidTr="00AA09E4">
        <w:tc>
          <w:tcPr>
            <w:tcW w:w="1521" w:type="dxa"/>
          </w:tcPr>
          <w:p w14:paraId="3B761312" w14:textId="77777777" w:rsidR="00AA09E4" w:rsidRPr="00AA09E4" w:rsidRDefault="00AA09E4" w:rsidP="00AA09E4">
            <w:pPr>
              <w:jc w:val="center"/>
              <w:rPr>
                <w:b/>
                <w:bCs/>
              </w:rPr>
            </w:pPr>
            <w:r w:rsidRPr="00AA09E4">
              <w:rPr>
                <w:b/>
                <w:bCs/>
              </w:rPr>
              <w:t>RUOLO</w:t>
            </w:r>
          </w:p>
        </w:tc>
        <w:tc>
          <w:tcPr>
            <w:tcW w:w="2869" w:type="dxa"/>
          </w:tcPr>
          <w:p w14:paraId="3BC66584" w14:textId="77777777" w:rsidR="00AA09E4" w:rsidRPr="00AA09E4" w:rsidRDefault="00AA09E4" w:rsidP="00AA09E4">
            <w:pPr>
              <w:jc w:val="center"/>
              <w:rPr>
                <w:b/>
                <w:bCs/>
              </w:rPr>
            </w:pPr>
            <w:r w:rsidRPr="00AA09E4">
              <w:rPr>
                <w:b/>
                <w:bCs/>
              </w:rPr>
              <w:t>RAGIONE SOCIALE</w:t>
            </w:r>
          </w:p>
        </w:tc>
        <w:tc>
          <w:tcPr>
            <w:tcW w:w="1984" w:type="dxa"/>
          </w:tcPr>
          <w:p w14:paraId="44850274" w14:textId="5B0FFE3B" w:rsidR="00AA09E4" w:rsidRPr="00AA09E4" w:rsidRDefault="00AA09E4" w:rsidP="00AA09E4">
            <w:pPr>
              <w:jc w:val="center"/>
              <w:rPr>
                <w:b/>
                <w:bCs/>
              </w:rPr>
            </w:pPr>
            <w:r w:rsidRPr="00AA09E4">
              <w:rPr>
                <w:b/>
                <w:bCs/>
              </w:rPr>
              <w:t>P.IVA</w:t>
            </w:r>
          </w:p>
        </w:tc>
        <w:tc>
          <w:tcPr>
            <w:tcW w:w="3254" w:type="dxa"/>
          </w:tcPr>
          <w:p w14:paraId="453159D6" w14:textId="4056298E" w:rsidR="00AA09E4" w:rsidRPr="00AA09E4" w:rsidRDefault="00AA09E4" w:rsidP="00AA09E4">
            <w:pPr>
              <w:jc w:val="center"/>
              <w:rPr>
                <w:b/>
                <w:bCs/>
              </w:rPr>
            </w:pPr>
            <w:r w:rsidRPr="00AA09E4">
              <w:rPr>
                <w:b/>
                <w:bCs/>
              </w:rPr>
              <w:t>% PARTECIPAZIONE/PARTI DI SERVIZIO/PROGETTO</w:t>
            </w:r>
          </w:p>
        </w:tc>
      </w:tr>
      <w:tr w:rsidR="00AA09E4" w14:paraId="0B594026" w14:textId="77777777" w:rsidTr="00AA09E4">
        <w:tc>
          <w:tcPr>
            <w:tcW w:w="1521" w:type="dxa"/>
          </w:tcPr>
          <w:p w14:paraId="4DFE4EFB" w14:textId="77777777" w:rsidR="00AA09E4" w:rsidRDefault="00AA09E4" w:rsidP="00C135F4">
            <w:r>
              <w:t>MANDATARIA</w:t>
            </w:r>
          </w:p>
        </w:tc>
        <w:tc>
          <w:tcPr>
            <w:tcW w:w="2869" w:type="dxa"/>
          </w:tcPr>
          <w:p w14:paraId="3028E4A0" w14:textId="77777777" w:rsidR="00AA09E4" w:rsidRDefault="00AA09E4" w:rsidP="00C135F4"/>
        </w:tc>
        <w:tc>
          <w:tcPr>
            <w:tcW w:w="1984" w:type="dxa"/>
          </w:tcPr>
          <w:p w14:paraId="6FC42540" w14:textId="77777777" w:rsidR="00AA09E4" w:rsidRDefault="00AA09E4" w:rsidP="00C135F4"/>
        </w:tc>
        <w:tc>
          <w:tcPr>
            <w:tcW w:w="3254" w:type="dxa"/>
          </w:tcPr>
          <w:p w14:paraId="2BD7A81E" w14:textId="3DBBFC20" w:rsidR="00AA09E4" w:rsidRDefault="00AA09E4" w:rsidP="00C135F4"/>
        </w:tc>
      </w:tr>
      <w:tr w:rsidR="00AA09E4" w14:paraId="45101E3A" w14:textId="77777777" w:rsidTr="00AA09E4">
        <w:tc>
          <w:tcPr>
            <w:tcW w:w="1521" w:type="dxa"/>
          </w:tcPr>
          <w:p w14:paraId="79FE9C96" w14:textId="77777777" w:rsidR="00AA09E4" w:rsidRDefault="00AA09E4" w:rsidP="00C135F4">
            <w:r>
              <w:t>MANDANTE</w:t>
            </w:r>
          </w:p>
        </w:tc>
        <w:tc>
          <w:tcPr>
            <w:tcW w:w="2869" w:type="dxa"/>
          </w:tcPr>
          <w:p w14:paraId="37CA1BD5" w14:textId="77777777" w:rsidR="00AA09E4" w:rsidRDefault="00AA09E4" w:rsidP="00C135F4"/>
        </w:tc>
        <w:tc>
          <w:tcPr>
            <w:tcW w:w="1984" w:type="dxa"/>
          </w:tcPr>
          <w:p w14:paraId="7357D234" w14:textId="77777777" w:rsidR="00AA09E4" w:rsidRDefault="00AA09E4" w:rsidP="00C135F4"/>
        </w:tc>
        <w:tc>
          <w:tcPr>
            <w:tcW w:w="3254" w:type="dxa"/>
          </w:tcPr>
          <w:p w14:paraId="5F9A7F3D" w14:textId="52D5E8FB" w:rsidR="00AA09E4" w:rsidRDefault="00AA09E4" w:rsidP="00C135F4"/>
        </w:tc>
      </w:tr>
      <w:tr w:rsidR="00AA09E4" w14:paraId="2A871F0C" w14:textId="77777777" w:rsidTr="007C29AF">
        <w:trPr>
          <w:trHeight w:val="47"/>
        </w:trPr>
        <w:tc>
          <w:tcPr>
            <w:tcW w:w="1521" w:type="dxa"/>
          </w:tcPr>
          <w:p w14:paraId="16647376" w14:textId="77777777" w:rsidR="00AA09E4" w:rsidRDefault="00AA09E4" w:rsidP="00C135F4">
            <w:r>
              <w:t>MANDANTE</w:t>
            </w:r>
          </w:p>
        </w:tc>
        <w:tc>
          <w:tcPr>
            <w:tcW w:w="2869" w:type="dxa"/>
          </w:tcPr>
          <w:p w14:paraId="26AE27EC" w14:textId="77777777" w:rsidR="00AA09E4" w:rsidRDefault="00AA09E4" w:rsidP="00C135F4"/>
        </w:tc>
        <w:tc>
          <w:tcPr>
            <w:tcW w:w="1984" w:type="dxa"/>
          </w:tcPr>
          <w:p w14:paraId="17A4DABF" w14:textId="77777777" w:rsidR="00AA09E4" w:rsidRDefault="00AA09E4" w:rsidP="00C135F4"/>
        </w:tc>
        <w:tc>
          <w:tcPr>
            <w:tcW w:w="3254" w:type="dxa"/>
          </w:tcPr>
          <w:p w14:paraId="023E491A" w14:textId="0B27F9BF" w:rsidR="00AA09E4" w:rsidRDefault="00AA09E4" w:rsidP="00C135F4"/>
        </w:tc>
      </w:tr>
    </w:tbl>
    <w:p w14:paraId="4C0BDDC0" w14:textId="77777777" w:rsidR="007C29AF" w:rsidRDefault="007C29AF" w:rsidP="00AA09E4">
      <w:pPr>
        <w:jc w:val="both"/>
      </w:pPr>
    </w:p>
    <w:p w14:paraId="03CED3F8" w14:textId="40DED502" w:rsidR="00527262" w:rsidRPr="00527262" w:rsidRDefault="00527262" w:rsidP="00527262">
      <w:pPr>
        <w:pStyle w:val="Titolo4"/>
        <w:keepNext w:val="0"/>
        <w:widowControl w:val="0"/>
        <w:spacing w:before="120" w:after="120"/>
        <w:ind w:left="864" w:hanging="144"/>
        <w:jc w:val="center"/>
        <w:rPr>
          <w:rFonts w:ascii="Calibri" w:hAnsi="Calibri" w:cs="Arial"/>
          <w:sz w:val="25"/>
          <w:szCs w:val="25"/>
        </w:rPr>
      </w:pPr>
      <w:r w:rsidRPr="00527262">
        <w:rPr>
          <w:rFonts w:ascii="Calibri" w:hAnsi="Calibri" w:cs="Arial"/>
          <w:sz w:val="25"/>
          <w:szCs w:val="25"/>
        </w:rPr>
        <w:t>ED A TAL FINE DICHIARA SOTTO LA PROPRIA RESPONSABILITÀ</w:t>
      </w:r>
    </w:p>
    <w:p w14:paraId="0659376D" w14:textId="0903511D" w:rsidR="00AA09E4" w:rsidRPr="00AA09E4" w:rsidRDefault="00216751" w:rsidP="00AA09E4">
      <w:pPr>
        <w:jc w:val="center"/>
        <w:rPr>
          <w:rFonts w:ascii="Calibri" w:hAnsi="Calibri" w:cs="Arial"/>
          <w:b/>
          <w:i/>
          <w:color w:val="2E74B5" w:themeColor="accent1" w:themeShade="BF"/>
          <w:sz w:val="26"/>
          <w:szCs w:val="26"/>
          <w:u w:val="single"/>
        </w:rPr>
      </w:pPr>
      <w:r w:rsidRPr="00C82494">
        <w:rPr>
          <w:rFonts w:ascii="Calibri" w:hAnsi="Calibri" w:cs="Arial"/>
          <w:b/>
          <w:i/>
          <w:color w:val="2E74B5" w:themeColor="accent1" w:themeShade="BF"/>
          <w:sz w:val="26"/>
          <w:szCs w:val="26"/>
          <w:u w:val="single"/>
        </w:rPr>
        <w:t xml:space="preserve">A) DICHIARAZIONE INERENTE </w:t>
      </w:r>
      <w:r w:rsidR="00AA09E4">
        <w:rPr>
          <w:rFonts w:ascii="Calibri" w:hAnsi="Calibri" w:cs="Arial"/>
          <w:b/>
          <w:i/>
          <w:color w:val="2E74B5" w:themeColor="accent1" w:themeShade="BF"/>
          <w:sz w:val="26"/>
          <w:szCs w:val="26"/>
          <w:u w:val="single"/>
        </w:rPr>
        <w:t>I REQUISITI DI ORDINE GENERALE</w:t>
      </w:r>
    </w:p>
    <w:p w14:paraId="746CD00C" w14:textId="1472EDF5" w:rsidR="00AA09E4" w:rsidRPr="00C5762B" w:rsidRDefault="00AA09E4" w:rsidP="00AA09E4">
      <w:pPr>
        <w:numPr>
          <w:ilvl w:val="0"/>
          <w:numId w:val="12"/>
        </w:numPr>
        <w:spacing w:before="120" w:after="0" w:line="360" w:lineRule="auto"/>
        <w:jc w:val="both"/>
        <w:rPr>
          <w:rFonts w:ascii="Calibri" w:hAnsi="Calibri" w:cs="Arial"/>
          <w:b/>
        </w:rPr>
      </w:pPr>
      <w:r>
        <w:rPr>
          <w:rFonts w:ascii="Calibri" w:hAnsi="Calibri" w:cs="Arial"/>
        </w:rPr>
        <w:t xml:space="preserve">che </w:t>
      </w:r>
      <w:r w:rsidR="007C29AF">
        <w:rPr>
          <w:rFonts w:ascii="Calibri" w:hAnsi="Calibri" w:cs="Arial"/>
        </w:rPr>
        <w:t>l’ETS</w:t>
      </w:r>
      <w:r>
        <w:rPr>
          <w:rFonts w:ascii="Calibri" w:hAnsi="Calibri" w:cs="Arial"/>
        </w:rPr>
        <w:t xml:space="preserve"> </w:t>
      </w:r>
      <w:r w:rsidRPr="00C5762B">
        <w:rPr>
          <w:rFonts w:ascii="Calibri" w:hAnsi="Calibri" w:cs="Arial"/>
        </w:rPr>
        <w:t xml:space="preserve">non si trova in alcuna delle situazioni di esclusione dalla partecipazione alla gara di cui </w:t>
      </w:r>
      <w:r w:rsidR="001C11E8">
        <w:rPr>
          <w:rFonts w:ascii="Calibri" w:hAnsi="Calibri" w:cs="Arial"/>
        </w:rPr>
        <w:t>agli artt.</w:t>
      </w:r>
      <w:r w:rsidR="008F09EF">
        <w:rPr>
          <w:rFonts w:ascii="Calibri" w:hAnsi="Calibri" w:cs="Arial"/>
        </w:rPr>
        <w:t xml:space="preserve"> </w:t>
      </w:r>
      <w:r w:rsidR="001C11E8">
        <w:rPr>
          <w:rFonts w:ascii="Calibri" w:hAnsi="Calibri" w:cs="Arial"/>
        </w:rPr>
        <w:t>94 e 95</w:t>
      </w:r>
      <w:r w:rsidRPr="00C5762B">
        <w:rPr>
          <w:rFonts w:ascii="Calibri" w:hAnsi="Calibri" w:cs="Arial"/>
        </w:rPr>
        <w:t xml:space="preserve"> del </w:t>
      </w:r>
      <w:proofErr w:type="spellStart"/>
      <w:r w:rsidRPr="00C5762B">
        <w:rPr>
          <w:rFonts w:ascii="Calibri" w:hAnsi="Calibri" w:cs="Arial"/>
        </w:rPr>
        <w:t>D.Lgs.</w:t>
      </w:r>
      <w:proofErr w:type="spellEnd"/>
      <w:r w:rsidRPr="00C5762B">
        <w:rPr>
          <w:rFonts w:ascii="Calibri" w:hAnsi="Calibri" w:cs="Arial"/>
        </w:rPr>
        <w:t xml:space="preserve"> n. </w:t>
      </w:r>
      <w:r w:rsidR="001C11E8">
        <w:rPr>
          <w:rFonts w:ascii="Calibri" w:hAnsi="Calibri" w:cs="Arial"/>
        </w:rPr>
        <w:t>36</w:t>
      </w:r>
      <w:r w:rsidRPr="00C5762B">
        <w:rPr>
          <w:rFonts w:ascii="Calibri" w:hAnsi="Calibri" w:cs="Arial"/>
        </w:rPr>
        <w:t>/</w:t>
      </w:r>
      <w:r w:rsidR="001C11E8">
        <w:rPr>
          <w:rFonts w:ascii="Calibri" w:hAnsi="Calibri" w:cs="Arial"/>
        </w:rPr>
        <w:t>2023</w:t>
      </w:r>
      <w:r w:rsidRPr="00C5762B">
        <w:rPr>
          <w:rFonts w:ascii="Calibri" w:hAnsi="Calibri" w:cs="Arial"/>
        </w:rPr>
        <w:t>;</w:t>
      </w:r>
    </w:p>
    <w:p w14:paraId="547F901E" w14:textId="511AD1A2" w:rsidR="00AA09E4" w:rsidRPr="00EB7C07" w:rsidRDefault="00AA09E4" w:rsidP="00AA09E4">
      <w:pPr>
        <w:numPr>
          <w:ilvl w:val="0"/>
          <w:numId w:val="12"/>
        </w:numPr>
        <w:spacing w:before="120" w:after="0" w:line="360" w:lineRule="auto"/>
        <w:jc w:val="both"/>
        <w:rPr>
          <w:rFonts w:ascii="Calibri" w:hAnsi="Calibri" w:cs="Arial"/>
          <w:b/>
        </w:rPr>
      </w:pPr>
      <w:r w:rsidRPr="00EB7C07">
        <w:rPr>
          <w:rFonts w:ascii="Calibri" w:hAnsi="Calibri" w:cs="Arial"/>
        </w:rPr>
        <w:t xml:space="preserve">che dette cause di esclusione non sussistono </w:t>
      </w:r>
      <w:r w:rsidRPr="00EB7C07">
        <w:rPr>
          <w:rFonts w:ascii="Calibri" w:hAnsi="Calibri" w:cs="Arial"/>
          <w:iCs/>
        </w:rPr>
        <w:t>nei confronti dei soggetti indicati al terzo comma del</w:t>
      </w:r>
      <w:r w:rsidR="001C11E8" w:rsidRPr="00EB7C07">
        <w:rPr>
          <w:rFonts w:ascii="Calibri" w:hAnsi="Calibri" w:cs="Arial"/>
          <w:iCs/>
        </w:rPr>
        <w:t xml:space="preserve"> poc’anzi richiamato </w:t>
      </w:r>
      <w:r w:rsidRPr="00EB7C07">
        <w:rPr>
          <w:rFonts w:ascii="Calibri" w:hAnsi="Calibri" w:cs="Arial"/>
          <w:iCs/>
        </w:rPr>
        <w:t xml:space="preserve">articolo </w:t>
      </w:r>
      <w:r w:rsidR="001C11E8" w:rsidRPr="00EB7C07">
        <w:rPr>
          <w:rFonts w:ascii="Calibri" w:hAnsi="Calibri" w:cs="Arial"/>
          <w:iCs/>
        </w:rPr>
        <w:t>94</w:t>
      </w:r>
      <w:r w:rsidR="00CB0049" w:rsidRPr="00EB7C07">
        <w:rPr>
          <w:rFonts w:ascii="Calibri" w:hAnsi="Calibri" w:cs="Arial"/>
          <w:iCs/>
        </w:rPr>
        <w:t>;</w:t>
      </w:r>
    </w:p>
    <w:p w14:paraId="6C5AE700" w14:textId="30D007AE" w:rsidR="00AA09E4" w:rsidRPr="006C5920" w:rsidRDefault="00AA09E4" w:rsidP="00AA09E4">
      <w:pPr>
        <w:numPr>
          <w:ilvl w:val="0"/>
          <w:numId w:val="12"/>
        </w:numPr>
        <w:spacing w:before="120" w:after="0" w:line="360" w:lineRule="auto"/>
        <w:jc w:val="both"/>
        <w:rPr>
          <w:rFonts w:ascii="Calibri" w:hAnsi="Calibri" w:cs="Calibri"/>
        </w:rPr>
      </w:pPr>
      <w:r>
        <w:rPr>
          <w:rFonts w:ascii="Calibri" w:hAnsi="Calibri" w:cs="Calibri"/>
        </w:rPr>
        <w:lastRenderedPageBreak/>
        <w:t>che non rilevano</w:t>
      </w:r>
      <w:r w:rsidRPr="00AA09E4">
        <w:rPr>
          <w:rFonts w:ascii="Calibri" w:hAnsi="Calibri" w:cs="Calibri"/>
        </w:rPr>
        <w:t xml:space="preserve"> casi di incompatibilità o conflitto di interessi previsti dalla normativa vigente, ovvero ulteriori cause di impossibilità a contrattare con la pubblica amministrazione</w:t>
      </w:r>
      <w:r w:rsidR="00CB0049">
        <w:rPr>
          <w:rFonts w:ascii="Calibri" w:hAnsi="Calibri" w:cs="Calibri"/>
        </w:rPr>
        <w:t>;</w:t>
      </w:r>
    </w:p>
    <w:p w14:paraId="257CE57E" w14:textId="5E381B0B" w:rsidR="00AA09E4" w:rsidRPr="006C5920" w:rsidRDefault="0053408E" w:rsidP="00AA09E4">
      <w:pPr>
        <w:numPr>
          <w:ilvl w:val="0"/>
          <w:numId w:val="12"/>
        </w:numPr>
        <w:spacing w:before="120" w:after="0" w:line="360" w:lineRule="auto"/>
        <w:jc w:val="both"/>
        <w:rPr>
          <w:rFonts w:ascii="Calibri" w:hAnsi="Calibri" w:cs="Calibri"/>
        </w:rPr>
      </w:pPr>
      <w:r>
        <w:rPr>
          <w:rFonts w:ascii="Calibri" w:hAnsi="Calibri" w:cs="Calibri"/>
        </w:rPr>
        <w:t>c</w:t>
      </w:r>
      <w:r w:rsidR="00AA09E4">
        <w:rPr>
          <w:rFonts w:ascii="Calibri" w:hAnsi="Calibri" w:cs="Calibri"/>
        </w:rPr>
        <w:t xml:space="preserve">he non rilevano le cause di esclusione specifiche previste dal PNRR, e nel particolare, a seconda della natura giuridica e struttura </w:t>
      </w:r>
      <w:r w:rsidR="007C29AF">
        <w:rPr>
          <w:rFonts w:ascii="Calibri" w:hAnsi="Calibri" w:cs="Calibri"/>
        </w:rPr>
        <w:t>dell’ETS</w:t>
      </w:r>
      <w:r w:rsidR="00AA09E4">
        <w:rPr>
          <w:rFonts w:ascii="Calibri" w:hAnsi="Calibri" w:cs="Calibri"/>
        </w:rPr>
        <w:t>, quelle previste dall’art. 47 del DL 77/2021</w:t>
      </w:r>
      <w:r w:rsidR="00CB0049">
        <w:rPr>
          <w:rFonts w:ascii="Calibri" w:hAnsi="Calibri" w:cs="Calibri"/>
        </w:rPr>
        <w:t>;</w:t>
      </w:r>
    </w:p>
    <w:p w14:paraId="73C6EF6C" w14:textId="23D97BCD" w:rsidR="002A5EFE" w:rsidRDefault="006148EE" w:rsidP="006C5920">
      <w:pPr>
        <w:numPr>
          <w:ilvl w:val="0"/>
          <w:numId w:val="12"/>
        </w:numPr>
        <w:spacing w:before="120" w:after="0" w:line="360" w:lineRule="auto"/>
        <w:jc w:val="both"/>
        <w:rPr>
          <w:rFonts w:ascii="Calibri" w:hAnsi="Calibri" w:cs="Calibri"/>
        </w:rPr>
      </w:pPr>
      <w:r w:rsidRPr="00DC1A09">
        <w:rPr>
          <w:rFonts w:ascii="Calibri" w:hAnsi="Calibri" w:cs="Calibri"/>
        </w:rPr>
        <w:t>la non sussistenza di doppio finanziamento del progetto proposto</w:t>
      </w:r>
      <w:r w:rsidR="00CB0049">
        <w:rPr>
          <w:rFonts w:ascii="Calibri" w:hAnsi="Calibri" w:cs="Calibri"/>
        </w:rPr>
        <w:t>;</w:t>
      </w:r>
    </w:p>
    <w:p w14:paraId="0FE66A9D" w14:textId="68A5B436" w:rsidR="008F09EF" w:rsidRDefault="008F09EF" w:rsidP="006C5920">
      <w:pPr>
        <w:numPr>
          <w:ilvl w:val="0"/>
          <w:numId w:val="12"/>
        </w:numPr>
        <w:spacing w:before="120" w:after="0" w:line="360" w:lineRule="auto"/>
        <w:jc w:val="both"/>
        <w:rPr>
          <w:rFonts w:ascii="Calibri" w:hAnsi="Calibri" w:cs="Calibri"/>
        </w:rPr>
      </w:pPr>
      <w:r>
        <w:rPr>
          <w:rFonts w:ascii="Calibri" w:hAnsi="Calibri" w:cs="Calibri"/>
        </w:rPr>
        <w:t>l’assenza di conflitti d’interesse.</w:t>
      </w:r>
    </w:p>
    <w:p w14:paraId="0911E944" w14:textId="1C83609A" w:rsidR="002A5EFE" w:rsidRPr="002A5EFE" w:rsidRDefault="008F09EF" w:rsidP="006C5920">
      <w:pPr>
        <w:numPr>
          <w:ilvl w:val="0"/>
          <w:numId w:val="12"/>
        </w:numPr>
        <w:spacing w:before="120" w:after="0" w:line="360" w:lineRule="auto"/>
        <w:jc w:val="both"/>
        <w:rPr>
          <w:rFonts w:ascii="Calibri" w:hAnsi="Calibri" w:cs="Calibri"/>
        </w:rPr>
      </w:pPr>
      <w:r>
        <w:rPr>
          <w:rFonts w:ascii="Calibri" w:hAnsi="Calibri" w:cs="Calibri"/>
        </w:rPr>
        <w:t>q</w:t>
      </w:r>
      <w:r w:rsidR="002A5EFE" w:rsidRPr="002A5EFE">
        <w:rPr>
          <w:rFonts w:ascii="Calibri" w:hAnsi="Calibri" w:cs="Calibri"/>
        </w:rPr>
        <w:t>uanto al titolare effettivo dichiara che:</w:t>
      </w:r>
    </w:p>
    <w:p w14:paraId="5F53E13A" w14:textId="77777777" w:rsidR="002A5EFE" w:rsidRDefault="002A5EFE" w:rsidP="002A5EFE">
      <w:pPr>
        <w:pStyle w:val="Paragrafoelenco"/>
        <w:autoSpaceDE w:val="0"/>
        <w:autoSpaceDN w:val="0"/>
        <w:adjustRightInd w:val="0"/>
        <w:spacing w:after="0" w:line="240" w:lineRule="auto"/>
        <w:ind w:left="360"/>
        <w:jc w:val="both"/>
        <w:rPr>
          <w:rFonts w:ascii="Calibri" w:hAnsi="Calibri" w:cs="Calibri"/>
        </w:rPr>
      </w:pPr>
    </w:p>
    <w:p w14:paraId="6B921534" w14:textId="77777777" w:rsidR="002A5EFE" w:rsidRPr="006C5920" w:rsidRDefault="002A5EFE" w:rsidP="002A5EFE">
      <w:pPr>
        <w:pStyle w:val="Corpotesto"/>
        <w:spacing w:before="120"/>
        <w:rPr>
          <w:rFonts w:asciiTheme="minorHAnsi" w:hAnsiTheme="minorHAnsi" w:cstheme="minorHAnsi"/>
          <w:b/>
          <w:i/>
          <w:sz w:val="22"/>
          <w:szCs w:val="22"/>
        </w:rPr>
      </w:pPr>
      <w:r w:rsidRPr="006C5920">
        <w:rPr>
          <w:rFonts w:asciiTheme="minorHAnsi" w:hAnsiTheme="minorHAnsi" w:cstheme="minorHAnsi"/>
          <w:b/>
          <w:i/>
          <w:sz w:val="22"/>
          <w:szCs w:val="22"/>
        </w:rPr>
        <w:t>Opzione 1)</w:t>
      </w:r>
    </w:p>
    <w:p w14:paraId="3F8850D7" w14:textId="77777777" w:rsidR="002A5EFE" w:rsidRPr="006C5920" w:rsidRDefault="002A5EFE" w:rsidP="002A5EFE">
      <w:pPr>
        <w:pStyle w:val="Paragrafoelenco"/>
        <w:autoSpaceDE w:val="0"/>
        <w:autoSpaceDN w:val="0"/>
        <w:adjustRightInd w:val="0"/>
        <w:spacing w:after="0" w:line="240" w:lineRule="auto"/>
        <w:ind w:left="360"/>
        <w:jc w:val="both"/>
        <w:rPr>
          <w:rFonts w:cstheme="minorHAnsi"/>
        </w:rPr>
      </w:pPr>
    </w:p>
    <w:p w14:paraId="16F8333D" w14:textId="04B36026" w:rsidR="002A5EFE" w:rsidRPr="006C5920" w:rsidRDefault="002A5EFE" w:rsidP="002A5EFE">
      <w:pPr>
        <w:spacing w:line="360" w:lineRule="auto"/>
        <w:jc w:val="both"/>
        <w:rPr>
          <w:rFonts w:cstheme="minorHAnsi"/>
        </w:rPr>
      </w:pPr>
      <w:r w:rsidRPr="006C5920">
        <w:rPr>
          <w:rFonts w:cstheme="minorHAnsi"/>
        </w:rPr>
        <w:fldChar w:fldCharType="begin">
          <w:ffData>
            <w:name w:val="Controllo3"/>
            <w:enabled/>
            <w:calcOnExit w:val="0"/>
            <w:checkBox>
              <w:sizeAuto/>
              <w:default w:val="0"/>
            </w:checkBox>
          </w:ffData>
        </w:fldChar>
      </w:r>
      <w:bookmarkStart w:id="2" w:name="Controllo3"/>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bookmarkEnd w:id="2"/>
      <w:r w:rsidRPr="006C5920">
        <w:rPr>
          <w:rFonts w:cstheme="minorHAnsi"/>
        </w:rPr>
        <w:t xml:space="preserve"> di essere l’unico titolare effettivo dell’impresa sopra indicata;</w:t>
      </w:r>
    </w:p>
    <w:p w14:paraId="4AD25B6A" w14:textId="77777777" w:rsidR="002A5EFE" w:rsidRPr="006C5920" w:rsidRDefault="002A5EFE" w:rsidP="002A5EFE">
      <w:pPr>
        <w:spacing w:line="360" w:lineRule="auto"/>
        <w:jc w:val="center"/>
        <w:rPr>
          <w:rFonts w:cstheme="minorHAnsi"/>
          <w:strike/>
        </w:rPr>
      </w:pPr>
      <w:r w:rsidRPr="006C5920">
        <w:rPr>
          <w:rFonts w:cstheme="minorHAnsi"/>
          <w:strike/>
        </w:rPr>
        <w:t>___________________________________</w:t>
      </w:r>
    </w:p>
    <w:p w14:paraId="0309CA74" w14:textId="77777777" w:rsidR="002A5EFE" w:rsidRPr="006C5920" w:rsidRDefault="002A5EFE" w:rsidP="002A5EFE">
      <w:pPr>
        <w:pStyle w:val="Corpotesto"/>
        <w:rPr>
          <w:rFonts w:asciiTheme="minorHAnsi" w:hAnsiTheme="minorHAnsi" w:cstheme="minorHAnsi"/>
          <w:b/>
          <w:i/>
          <w:sz w:val="22"/>
          <w:szCs w:val="22"/>
        </w:rPr>
      </w:pPr>
      <w:r w:rsidRPr="006C5920">
        <w:rPr>
          <w:rFonts w:asciiTheme="minorHAnsi" w:hAnsiTheme="minorHAnsi" w:cstheme="minorHAnsi"/>
          <w:b/>
          <w:i/>
          <w:sz w:val="22"/>
          <w:szCs w:val="22"/>
        </w:rPr>
        <w:t>Opzione 2)</w:t>
      </w:r>
    </w:p>
    <w:p w14:paraId="29A8688F" w14:textId="754631CE" w:rsidR="002A5EFE" w:rsidRPr="006C5920" w:rsidRDefault="002A5EFE" w:rsidP="002A5EFE">
      <w:pPr>
        <w:spacing w:after="120"/>
        <w:ind w:left="284" w:hanging="284"/>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 di essere titolare effettivo dell’impresa unitamente a: </w:t>
      </w:r>
    </w:p>
    <w:p w14:paraId="3CBFF411" w14:textId="77777777" w:rsidR="002A5EFE" w:rsidRPr="006C5920" w:rsidRDefault="002A5EFE" w:rsidP="002A5EFE">
      <w:pPr>
        <w:spacing w:after="240"/>
        <w:ind w:left="284" w:hanging="284"/>
        <w:jc w:val="center"/>
        <w:rPr>
          <w:rFonts w:cstheme="minorHAnsi"/>
        </w:rPr>
      </w:pPr>
      <w:r w:rsidRPr="006C5920">
        <w:rPr>
          <w:rFonts w:cstheme="minorHAnsi"/>
        </w:rPr>
        <w:t>(</w:t>
      </w:r>
      <w:r w:rsidRPr="006C5920">
        <w:rPr>
          <w:rFonts w:cstheme="minorHAnsi"/>
          <w:b/>
          <w:bCs/>
          <w:i/>
          <w:iCs/>
          <w:u w:val="single"/>
        </w:rPr>
        <w:t>ripetere le informazioni sottoindicate per ciascuna persona fisica individuata come titolare effettivo</w:t>
      </w:r>
      <w:r w:rsidRPr="006C5920">
        <w:rPr>
          <w:rFonts w:cstheme="minorHAnsi"/>
        </w:rPr>
        <w:t>)</w:t>
      </w:r>
    </w:p>
    <w:p w14:paraId="2B0310E9" w14:textId="77777777" w:rsidR="002A5EFE" w:rsidRPr="006C5920" w:rsidRDefault="002A5EFE" w:rsidP="002A5EFE">
      <w:pPr>
        <w:spacing w:line="360" w:lineRule="auto"/>
        <w:jc w:val="both"/>
        <w:rPr>
          <w:rFonts w:cstheme="minorHAnsi"/>
        </w:rPr>
      </w:pPr>
      <w:r w:rsidRPr="006C5920">
        <w:rPr>
          <w:rFonts w:cstheme="minorHAnsi"/>
        </w:rPr>
        <w:t>Cognome ……………………………</w:t>
      </w:r>
      <w:proofErr w:type="gramStart"/>
      <w:r w:rsidRPr="006C5920">
        <w:rPr>
          <w:rFonts w:cstheme="minorHAnsi"/>
        </w:rPr>
        <w:t>…….</w:t>
      </w:r>
      <w:proofErr w:type="gramEnd"/>
      <w:r w:rsidRPr="006C5920">
        <w:rPr>
          <w:rFonts w:cstheme="minorHAnsi"/>
        </w:rPr>
        <w:t>…………. Nome ……………………</w:t>
      </w:r>
      <w:proofErr w:type="gramStart"/>
      <w:r w:rsidRPr="006C5920">
        <w:rPr>
          <w:rFonts w:cstheme="minorHAnsi"/>
        </w:rPr>
        <w:t>…….</w:t>
      </w:r>
      <w:proofErr w:type="gramEnd"/>
      <w:r w:rsidRPr="006C5920">
        <w:rPr>
          <w:rFonts w:cstheme="minorHAnsi"/>
        </w:rPr>
        <w:t>.……………………….</w:t>
      </w:r>
    </w:p>
    <w:p w14:paraId="2FAC813A" w14:textId="77777777" w:rsidR="002A5EFE" w:rsidRPr="006C5920" w:rsidRDefault="002A5EFE" w:rsidP="002A5EFE">
      <w:pPr>
        <w:spacing w:line="360" w:lineRule="auto"/>
        <w:jc w:val="both"/>
        <w:rPr>
          <w:rFonts w:cstheme="minorHAnsi"/>
        </w:rPr>
      </w:pPr>
      <w:r w:rsidRPr="006C5920">
        <w:rPr>
          <w:rFonts w:cstheme="minorHAnsi"/>
        </w:rPr>
        <w:t>nato a …………………………………………. (______) il ……………………………………………………...</w:t>
      </w:r>
    </w:p>
    <w:p w14:paraId="07E66BF6" w14:textId="77777777" w:rsidR="002A5EFE" w:rsidRPr="006C5920" w:rsidRDefault="002A5EFE" w:rsidP="002A5EFE">
      <w:pPr>
        <w:spacing w:line="360" w:lineRule="auto"/>
        <w:jc w:val="both"/>
        <w:rPr>
          <w:rFonts w:cstheme="minorHAnsi"/>
        </w:rPr>
      </w:pPr>
      <w:r w:rsidRPr="006C5920">
        <w:rPr>
          <w:rFonts w:cstheme="minorHAnsi"/>
        </w:rPr>
        <w:t>Cod. fiscale ……………………………………</w:t>
      </w:r>
      <w:proofErr w:type="gramStart"/>
      <w:r w:rsidRPr="006C5920">
        <w:rPr>
          <w:rFonts w:cstheme="minorHAnsi"/>
        </w:rPr>
        <w:t>…….</w:t>
      </w:r>
      <w:proofErr w:type="gramEnd"/>
      <w:r w:rsidRPr="006C5920">
        <w:rPr>
          <w:rFonts w:cstheme="minorHAnsi"/>
        </w:rPr>
        <w:t>……………………………………………………………..</w:t>
      </w:r>
    </w:p>
    <w:p w14:paraId="2DC86056" w14:textId="77777777" w:rsidR="002A5EFE" w:rsidRPr="006C5920" w:rsidRDefault="002A5EFE" w:rsidP="002A5EFE">
      <w:pPr>
        <w:spacing w:line="360" w:lineRule="auto"/>
        <w:jc w:val="both"/>
        <w:rPr>
          <w:rFonts w:cstheme="minorHAnsi"/>
        </w:rPr>
      </w:pPr>
      <w:r w:rsidRPr="006C5920">
        <w:rPr>
          <w:rFonts w:cstheme="minorHAnsi"/>
        </w:rPr>
        <w:t>residente a ………………………………………… (______) CAP ………………………………………………</w:t>
      </w:r>
    </w:p>
    <w:p w14:paraId="7B247DE8" w14:textId="77777777" w:rsidR="002A5EFE" w:rsidRPr="006C5920" w:rsidRDefault="002A5EFE" w:rsidP="002A5EFE">
      <w:pPr>
        <w:spacing w:line="360" w:lineRule="auto"/>
        <w:jc w:val="both"/>
        <w:rPr>
          <w:rFonts w:cstheme="minorHAnsi"/>
        </w:rPr>
      </w:pPr>
      <w:r w:rsidRPr="006C5920">
        <w:rPr>
          <w:rFonts w:cstheme="minorHAnsi"/>
        </w:rPr>
        <w:t>via ……………………………………………………………………………………………………………</w:t>
      </w:r>
      <w:proofErr w:type="gramStart"/>
      <w:r w:rsidRPr="006C5920">
        <w:rPr>
          <w:rFonts w:cstheme="minorHAnsi"/>
        </w:rPr>
        <w:t>…….</w:t>
      </w:r>
      <w:proofErr w:type="gramEnd"/>
      <w:r w:rsidRPr="006C5920">
        <w:rPr>
          <w:rFonts w:cstheme="minorHAnsi"/>
        </w:rPr>
        <w:t>. domicilio (se diverso dalla residenza) …………………………………………………………………………….</w:t>
      </w:r>
    </w:p>
    <w:p w14:paraId="41FF361A" w14:textId="77777777" w:rsidR="002A5EFE" w:rsidRPr="006C5920" w:rsidRDefault="002A5EFE" w:rsidP="002A5EFE">
      <w:pPr>
        <w:spacing w:after="120"/>
        <w:jc w:val="both"/>
        <w:rPr>
          <w:rFonts w:cstheme="minorHAnsi"/>
        </w:rPr>
      </w:pPr>
      <w:r w:rsidRPr="006C5920">
        <w:rPr>
          <w:rFonts w:cstheme="minorHAnsi"/>
        </w:rPr>
        <w:t>……………………………………………………………………………………………………………………..</w:t>
      </w:r>
    </w:p>
    <w:p w14:paraId="76CB50FE" w14:textId="77777777" w:rsidR="002A5EFE" w:rsidRPr="006C5920" w:rsidRDefault="002A5EFE" w:rsidP="002A5EFE">
      <w:pPr>
        <w:spacing w:before="120" w:after="120"/>
        <w:jc w:val="both"/>
        <w:rPr>
          <w:rFonts w:cstheme="minorHAnsi"/>
        </w:rPr>
      </w:pPr>
      <w:r w:rsidRPr="006C5920">
        <w:rPr>
          <w:rFonts w:cstheme="minorHAnsi"/>
        </w:rPr>
        <w:t>estremi</w:t>
      </w:r>
      <w:r w:rsidRPr="006C5920">
        <w:rPr>
          <w:rFonts w:cstheme="minorHAnsi"/>
          <w:b/>
          <w:bCs/>
        </w:rPr>
        <w:t xml:space="preserve"> documento di identità</w:t>
      </w:r>
      <w:r w:rsidRPr="006C5920">
        <w:rPr>
          <w:rFonts w:cstheme="minorHAnsi"/>
        </w:rPr>
        <w:t xml:space="preserve"> in corso di validità:</w:t>
      </w:r>
    </w:p>
    <w:p w14:paraId="70EF2066" w14:textId="5E7D7692" w:rsidR="002A5EFE" w:rsidRPr="006C5920" w:rsidRDefault="002A5EFE" w:rsidP="002A5EFE">
      <w:pPr>
        <w:spacing w:line="360" w:lineRule="auto"/>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Carta d'identità </w:t>
      </w:r>
    </w:p>
    <w:p w14:paraId="20BADA46" w14:textId="09D573D6" w:rsidR="002A5EFE" w:rsidRPr="006C5920" w:rsidRDefault="002A5EFE" w:rsidP="002A5EFE">
      <w:pPr>
        <w:spacing w:line="360" w:lineRule="auto"/>
        <w:ind w:left="2" w:firstLine="1"/>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Patente</w:t>
      </w:r>
    </w:p>
    <w:p w14:paraId="3B547497" w14:textId="0C09AA20" w:rsidR="002A5EFE" w:rsidRPr="006C5920" w:rsidRDefault="002A5EFE" w:rsidP="002A5EFE">
      <w:pPr>
        <w:spacing w:line="360" w:lineRule="auto"/>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Passaporto  </w:t>
      </w:r>
    </w:p>
    <w:p w14:paraId="3209916F" w14:textId="35DAC188" w:rsidR="002A5EFE" w:rsidRPr="006C5920" w:rsidRDefault="002A5EFE" w:rsidP="002A5EFE">
      <w:pPr>
        <w:spacing w:after="120" w:line="360" w:lineRule="auto"/>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Altro (specificare) _____________</w:t>
      </w:r>
    </w:p>
    <w:p w14:paraId="341D1B3A" w14:textId="77777777" w:rsidR="002A5EFE" w:rsidRPr="006C5920" w:rsidRDefault="002A5EFE" w:rsidP="002A5EFE">
      <w:pPr>
        <w:spacing w:line="360" w:lineRule="auto"/>
        <w:jc w:val="both"/>
        <w:rPr>
          <w:rFonts w:cstheme="minorHAnsi"/>
        </w:rPr>
      </w:pPr>
      <w:r w:rsidRPr="006C5920">
        <w:rPr>
          <w:rFonts w:cstheme="minorHAnsi"/>
        </w:rPr>
        <w:t>avente numero ………………………………………………………………………………………………………</w:t>
      </w:r>
    </w:p>
    <w:p w14:paraId="5BAA59FC" w14:textId="77777777" w:rsidR="002A5EFE" w:rsidRPr="006C5920" w:rsidRDefault="002A5EFE" w:rsidP="002A5EFE">
      <w:pPr>
        <w:spacing w:line="360" w:lineRule="auto"/>
        <w:jc w:val="both"/>
        <w:rPr>
          <w:rFonts w:cstheme="minorHAnsi"/>
        </w:rPr>
      </w:pPr>
      <w:r w:rsidRPr="006C5920">
        <w:rPr>
          <w:rFonts w:cstheme="minorHAnsi"/>
        </w:rPr>
        <w:t>rilasciato il …………………………………………. da ………………………………………………</w:t>
      </w:r>
      <w:proofErr w:type="gramStart"/>
      <w:r w:rsidRPr="006C5920">
        <w:rPr>
          <w:rFonts w:cstheme="minorHAnsi"/>
        </w:rPr>
        <w:t>…….</w:t>
      </w:r>
      <w:proofErr w:type="gramEnd"/>
      <w:r w:rsidRPr="006C5920">
        <w:rPr>
          <w:rFonts w:cstheme="minorHAnsi"/>
        </w:rPr>
        <w:t>…….</w:t>
      </w:r>
    </w:p>
    <w:p w14:paraId="314AF130" w14:textId="77777777" w:rsidR="002A5EFE" w:rsidRPr="006C5920" w:rsidRDefault="002A5EFE" w:rsidP="002A5EFE">
      <w:pPr>
        <w:spacing w:line="360" w:lineRule="auto"/>
        <w:jc w:val="both"/>
        <w:rPr>
          <w:rFonts w:cstheme="minorHAnsi"/>
        </w:rPr>
      </w:pPr>
      <w:r w:rsidRPr="006C5920">
        <w:rPr>
          <w:rFonts w:cstheme="minorHAnsi"/>
        </w:rPr>
        <w:lastRenderedPageBreak/>
        <w:t>scadenza ………………………………</w:t>
      </w:r>
      <w:proofErr w:type="gramStart"/>
      <w:r w:rsidRPr="006C5920">
        <w:rPr>
          <w:rFonts w:cstheme="minorHAnsi"/>
        </w:rPr>
        <w:t>…….</w:t>
      </w:r>
      <w:proofErr w:type="gramEnd"/>
      <w:r w:rsidRPr="006C5920">
        <w:rPr>
          <w:rFonts w:cstheme="minorHAnsi"/>
        </w:rPr>
        <w:t>…………………………………….………………………………..</w:t>
      </w:r>
    </w:p>
    <w:p w14:paraId="231393B5" w14:textId="77777777" w:rsidR="002A5EFE" w:rsidRPr="006C5920" w:rsidRDefault="002A5EFE" w:rsidP="002A5EFE">
      <w:pPr>
        <w:spacing w:before="120" w:line="360" w:lineRule="auto"/>
        <w:jc w:val="center"/>
        <w:rPr>
          <w:rFonts w:cstheme="minorHAnsi"/>
          <w:strike/>
        </w:rPr>
      </w:pPr>
      <w:r w:rsidRPr="006C5920">
        <w:rPr>
          <w:rFonts w:cstheme="minorHAnsi"/>
          <w:strike/>
        </w:rPr>
        <w:t>___________________________________</w:t>
      </w:r>
    </w:p>
    <w:p w14:paraId="4116555B" w14:textId="77777777" w:rsidR="002A5EFE" w:rsidRPr="006C5920" w:rsidRDefault="002A5EFE" w:rsidP="002A5EFE">
      <w:pPr>
        <w:pStyle w:val="Corpotesto"/>
        <w:rPr>
          <w:rFonts w:asciiTheme="minorHAnsi" w:hAnsiTheme="minorHAnsi" w:cstheme="minorHAnsi"/>
          <w:b/>
          <w:i/>
          <w:sz w:val="22"/>
          <w:szCs w:val="22"/>
        </w:rPr>
      </w:pPr>
      <w:r w:rsidRPr="006C5920">
        <w:rPr>
          <w:rFonts w:asciiTheme="minorHAnsi" w:hAnsiTheme="minorHAnsi" w:cstheme="minorHAnsi"/>
          <w:b/>
          <w:i/>
          <w:sz w:val="22"/>
          <w:szCs w:val="22"/>
        </w:rPr>
        <w:t>Opzione 3)</w:t>
      </w:r>
    </w:p>
    <w:p w14:paraId="10D54C4B" w14:textId="5D1A8ED7" w:rsidR="002A5EFE" w:rsidRPr="006C5920" w:rsidRDefault="002A5EFE" w:rsidP="002A5EFE">
      <w:pPr>
        <w:spacing w:after="60"/>
        <w:ind w:left="284" w:hanging="284"/>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di non essere il titolare effettivo </w:t>
      </w:r>
    </w:p>
    <w:p w14:paraId="61DC909E" w14:textId="77777777" w:rsidR="002A5EFE" w:rsidRPr="006C5920" w:rsidRDefault="002A5EFE" w:rsidP="002A5EFE">
      <w:pPr>
        <w:spacing w:after="120"/>
        <w:ind w:left="284"/>
        <w:jc w:val="both"/>
        <w:rPr>
          <w:rFonts w:cstheme="minorHAnsi"/>
        </w:rPr>
      </w:pPr>
      <w:r w:rsidRPr="006C5920">
        <w:rPr>
          <w:rFonts w:cstheme="minorHAnsi"/>
        </w:rPr>
        <w:t>Il\I titolare\i effettivo\i dell’impresa è\sono di seguito indicato\i:</w:t>
      </w:r>
    </w:p>
    <w:p w14:paraId="65A4E027" w14:textId="77777777" w:rsidR="002A5EFE" w:rsidRPr="006C5920" w:rsidRDefault="002A5EFE" w:rsidP="002A5EFE">
      <w:pPr>
        <w:spacing w:after="240"/>
        <w:jc w:val="center"/>
        <w:rPr>
          <w:rFonts w:cstheme="minorHAnsi"/>
        </w:rPr>
      </w:pPr>
      <w:r w:rsidRPr="006C5920">
        <w:rPr>
          <w:rFonts w:cstheme="minorHAnsi"/>
        </w:rPr>
        <w:t>(</w:t>
      </w:r>
      <w:r w:rsidRPr="006C5920">
        <w:rPr>
          <w:rFonts w:cstheme="minorHAnsi"/>
          <w:b/>
          <w:i/>
          <w:iCs/>
          <w:u w:val="single"/>
        </w:rPr>
        <w:t>ripetere le informazioni sottoindicate per ciascuna persona fisica individuata come titolare effettivo</w:t>
      </w:r>
      <w:r w:rsidRPr="006C5920">
        <w:rPr>
          <w:rFonts w:cstheme="minorHAnsi"/>
          <w:i/>
          <w:iCs/>
        </w:rPr>
        <w:t>)</w:t>
      </w:r>
    </w:p>
    <w:p w14:paraId="01382172" w14:textId="77777777" w:rsidR="002A5EFE" w:rsidRPr="006C5920" w:rsidRDefault="002A5EFE" w:rsidP="002A5EFE">
      <w:pPr>
        <w:spacing w:line="360" w:lineRule="auto"/>
        <w:jc w:val="both"/>
        <w:rPr>
          <w:rFonts w:cstheme="minorHAnsi"/>
        </w:rPr>
      </w:pPr>
      <w:r w:rsidRPr="006C5920">
        <w:rPr>
          <w:rFonts w:cstheme="minorHAnsi"/>
        </w:rPr>
        <w:t>Cognome ……………………………</w:t>
      </w:r>
      <w:proofErr w:type="gramStart"/>
      <w:r w:rsidRPr="006C5920">
        <w:rPr>
          <w:rFonts w:cstheme="minorHAnsi"/>
        </w:rPr>
        <w:t>…….</w:t>
      </w:r>
      <w:proofErr w:type="gramEnd"/>
      <w:r w:rsidRPr="006C5920">
        <w:rPr>
          <w:rFonts w:cstheme="minorHAnsi"/>
        </w:rPr>
        <w:t>…………. Nome ……………………</w:t>
      </w:r>
      <w:proofErr w:type="gramStart"/>
      <w:r w:rsidRPr="006C5920">
        <w:rPr>
          <w:rFonts w:cstheme="minorHAnsi"/>
        </w:rPr>
        <w:t>…….</w:t>
      </w:r>
      <w:proofErr w:type="gramEnd"/>
      <w:r w:rsidRPr="006C5920">
        <w:rPr>
          <w:rFonts w:cstheme="minorHAnsi"/>
        </w:rPr>
        <w:t>.……………………….</w:t>
      </w:r>
    </w:p>
    <w:p w14:paraId="6167CDC1" w14:textId="77777777" w:rsidR="002A5EFE" w:rsidRPr="006C5920" w:rsidRDefault="002A5EFE" w:rsidP="002A5EFE">
      <w:pPr>
        <w:spacing w:line="360" w:lineRule="auto"/>
        <w:jc w:val="both"/>
        <w:rPr>
          <w:rFonts w:cstheme="minorHAnsi"/>
        </w:rPr>
      </w:pPr>
      <w:r w:rsidRPr="006C5920">
        <w:rPr>
          <w:rFonts w:cstheme="minorHAnsi"/>
        </w:rPr>
        <w:t>nato a …………………………………………. (______) il ……………………………………………………...</w:t>
      </w:r>
    </w:p>
    <w:p w14:paraId="664D5FEB" w14:textId="77777777" w:rsidR="002A5EFE" w:rsidRPr="006C5920" w:rsidRDefault="002A5EFE" w:rsidP="002A5EFE">
      <w:pPr>
        <w:spacing w:line="360" w:lineRule="auto"/>
        <w:jc w:val="both"/>
        <w:rPr>
          <w:rFonts w:cstheme="minorHAnsi"/>
        </w:rPr>
      </w:pPr>
      <w:r w:rsidRPr="006C5920">
        <w:rPr>
          <w:rFonts w:cstheme="minorHAnsi"/>
        </w:rPr>
        <w:t>Cod. fiscale ……………………………………</w:t>
      </w:r>
      <w:proofErr w:type="gramStart"/>
      <w:r w:rsidRPr="006C5920">
        <w:rPr>
          <w:rFonts w:cstheme="minorHAnsi"/>
        </w:rPr>
        <w:t>…….</w:t>
      </w:r>
      <w:proofErr w:type="gramEnd"/>
      <w:r w:rsidRPr="006C5920">
        <w:rPr>
          <w:rFonts w:cstheme="minorHAnsi"/>
        </w:rPr>
        <w:t>……………………………………………………………..</w:t>
      </w:r>
    </w:p>
    <w:p w14:paraId="4165BAE0" w14:textId="77777777" w:rsidR="002A5EFE" w:rsidRPr="006C5920" w:rsidRDefault="002A5EFE" w:rsidP="002A5EFE">
      <w:pPr>
        <w:spacing w:line="360" w:lineRule="auto"/>
        <w:jc w:val="both"/>
        <w:rPr>
          <w:rFonts w:cstheme="minorHAnsi"/>
        </w:rPr>
      </w:pPr>
      <w:r w:rsidRPr="006C5920">
        <w:rPr>
          <w:rFonts w:cstheme="minorHAnsi"/>
        </w:rPr>
        <w:t>residente a ………………………………………… (______) CAP ………………………………………………</w:t>
      </w:r>
    </w:p>
    <w:p w14:paraId="76BEEA8E" w14:textId="77777777" w:rsidR="002A5EFE" w:rsidRPr="006C5920" w:rsidRDefault="002A5EFE" w:rsidP="002A5EFE">
      <w:pPr>
        <w:spacing w:line="360" w:lineRule="auto"/>
        <w:jc w:val="both"/>
        <w:rPr>
          <w:rFonts w:cstheme="minorHAnsi"/>
        </w:rPr>
      </w:pPr>
      <w:r w:rsidRPr="006C5920">
        <w:rPr>
          <w:rFonts w:cstheme="minorHAnsi"/>
        </w:rPr>
        <w:t>via ……………………………………………………………………………………………………………</w:t>
      </w:r>
      <w:proofErr w:type="gramStart"/>
      <w:r w:rsidRPr="006C5920">
        <w:rPr>
          <w:rFonts w:cstheme="minorHAnsi"/>
        </w:rPr>
        <w:t>…….</w:t>
      </w:r>
      <w:proofErr w:type="gramEnd"/>
      <w:r w:rsidRPr="006C5920">
        <w:rPr>
          <w:rFonts w:cstheme="minorHAnsi"/>
        </w:rPr>
        <w:t>. domicilio (se diverso dalla residenza) …………………………………………………………………………….</w:t>
      </w:r>
    </w:p>
    <w:p w14:paraId="153938DB" w14:textId="77777777" w:rsidR="002A5EFE" w:rsidRPr="006C5920" w:rsidRDefault="002A5EFE" w:rsidP="002A5EFE">
      <w:pPr>
        <w:spacing w:after="120"/>
        <w:jc w:val="both"/>
        <w:rPr>
          <w:rFonts w:cstheme="minorHAnsi"/>
        </w:rPr>
      </w:pPr>
      <w:r w:rsidRPr="006C5920">
        <w:rPr>
          <w:rFonts w:cstheme="minorHAnsi"/>
        </w:rPr>
        <w:t>……………………………………………………………………………………………………………………..</w:t>
      </w:r>
    </w:p>
    <w:p w14:paraId="4F46F95B" w14:textId="77777777" w:rsidR="002A5EFE" w:rsidRPr="006C5920" w:rsidRDefault="002A5EFE" w:rsidP="002A5EFE">
      <w:pPr>
        <w:spacing w:before="120" w:after="120"/>
        <w:jc w:val="both"/>
        <w:rPr>
          <w:rFonts w:cstheme="minorHAnsi"/>
        </w:rPr>
      </w:pPr>
      <w:r w:rsidRPr="006C5920">
        <w:rPr>
          <w:rFonts w:cstheme="minorHAnsi"/>
        </w:rPr>
        <w:t>estremi</w:t>
      </w:r>
      <w:r w:rsidRPr="006C5920">
        <w:rPr>
          <w:rFonts w:cstheme="minorHAnsi"/>
          <w:b/>
          <w:bCs/>
        </w:rPr>
        <w:t xml:space="preserve"> documento di identità</w:t>
      </w:r>
      <w:r w:rsidRPr="006C5920">
        <w:rPr>
          <w:rFonts w:cstheme="minorHAnsi"/>
        </w:rPr>
        <w:t xml:space="preserve"> in corso di validità:</w:t>
      </w:r>
    </w:p>
    <w:p w14:paraId="70D9030E" w14:textId="5EB9C7D7" w:rsidR="002A5EFE" w:rsidRPr="006C5920" w:rsidRDefault="002A5EFE" w:rsidP="002A5EFE">
      <w:pPr>
        <w:spacing w:line="360" w:lineRule="auto"/>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Carta d'identità </w:t>
      </w:r>
    </w:p>
    <w:p w14:paraId="5057189C" w14:textId="4CD39E05" w:rsidR="002A5EFE" w:rsidRPr="006C5920" w:rsidRDefault="002A5EFE" w:rsidP="002A5EFE">
      <w:pPr>
        <w:spacing w:line="360" w:lineRule="auto"/>
        <w:ind w:left="2" w:firstLine="1"/>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Patente</w:t>
      </w:r>
    </w:p>
    <w:p w14:paraId="3858017F" w14:textId="01166873" w:rsidR="002A5EFE" w:rsidRPr="006C5920" w:rsidRDefault="002A5EFE" w:rsidP="002A5EFE">
      <w:pPr>
        <w:spacing w:line="360" w:lineRule="auto"/>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Passaporto  </w:t>
      </w:r>
    </w:p>
    <w:p w14:paraId="233E4366" w14:textId="3C157CDD" w:rsidR="002A5EFE" w:rsidRPr="006C5920" w:rsidRDefault="002A5EFE" w:rsidP="002A5EFE">
      <w:pPr>
        <w:spacing w:after="120" w:line="360" w:lineRule="auto"/>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Altro (specificare) _____________</w:t>
      </w:r>
    </w:p>
    <w:p w14:paraId="26AC66DD" w14:textId="77777777" w:rsidR="002A5EFE" w:rsidRPr="006C5920" w:rsidRDefault="002A5EFE" w:rsidP="002A5EFE">
      <w:pPr>
        <w:spacing w:line="360" w:lineRule="auto"/>
        <w:jc w:val="both"/>
        <w:rPr>
          <w:rFonts w:cstheme="minorHAnsi"/>
        </w:rPr>
      </w:pPr>
      <w:r w:rsidRPr="006C5920">
        <w:rPr>
          <w:rFonts w:cstheme="minorHAnsi"/>
        </w:rPr>
        <w:t>avente numero ………………………………………………………………………………………………………</w:t>
      </w:r>
    </w:p>
    <w:p w14:paraId="3EF2F8B6" w14:textId="77777777" w:rsidR="002A5EFE" w:rsidRPr="006C5920" w:rsidRDefault="002A5EFE" w:rsidP="002A5EFE">
      <w:pPr>
        <w:spacing w:line="360" w:lineRule="auto"/>
        <w:jc w:val="both"/>
        <w:rPr>
          <w:rFonts w:cstheme="minorHAnsi"/>
        </w:rPr>
      </w:pPr>
      <w:r w:rsidRPr="006C5920">
        <w:rPr>
          <w:rFonts w:cstheme="minorHAnsi"/>
        </w:rPr>
        <w:t>rilasciato il …………………………………………. da ………………………………………………</w:t>
      </w:r>
      <w:proofErr w:type="gramStart"/>
      <w:r w:rsidRPr="006C5920">
        <w:rPr>
          <w:rFonts w:cstheme="minorHAnsi"/>
        </w:rPr>
        <w:t>…….</w:t>
      </w:r>
      <w:proofErr w:type="gramEnd"/>
      <w:r w:rsidRPr="006C5920">
        <w:rPr>
          <w:rFonts w:cstheme="minorHAnsi"/>
        </w:rPr>
        <w:t>…….</w:t>
      </w:r>
    </w:p>
    <w:p w14:paraId="0A3C4273" w14:textId="77777777" w:rsidR="002A5EFE" w:rsidRPr="006C5920" w:rsidRDefault="002A5EFE" w:rsidP="002A5EFE">
      <w:pPr>
        <w:spacing w:line="360" w:lineRule="auto"/>
        <w:jc w:val="both"/>
        <w:rPr>
          <w:rFonts w:cstheme="minorHAnsi"/>
        </w:rPr>
      </w:pPr>
      <w:r w:rsidRPr="006C5920">
        <w:rPr>
          <w:rFonts w:cstheme="minorHAnsi"/>
        </w:rPr>
        <w:t>scadenza ………………………………</w:t>
      </w:r>
      <w:proofErr w:type="gramStart"/>
      <w:r w:rsidRPr="006C5920">
        <w:rPr>
          <w:rFonts w:cstheme="minorHAnsi"/>
        </w:rPr>
        <w:t>…….</w:t>
      </w:r>
      <w:proofErr w:type="gramEnd"/>
      <w:r w:rsidRPr="006C5920">
        <w:rPr>
          <w:rFonts w:cstheme="minorHAnsi"/>
        </w:rPr>
        <w:t>…………………………………….………………………………..</w:t>
      </w:r>
    </w:p>
    <w:p w14:paraId="44CDF192" w14:textId="77777777" w:rsidR="002A5EFE" w:rsidRPr="006C5920" w:rsidRDefault="002A5EFE" w:rsidP="002A5EFE">
      <w:pPr>
        <w:spacing w:before="120" w:line="360" w:lineRule="auto"/>
        <w:jc w:val="center"/>
        <w:rPr>
          <w:rFonts w:cstheme="minorHAnsi"/>
          <w:strike/>
        </w:rPr>
      </w:pPr>
      <w:r w:rsidRPr="006C5920">
        <w:rPr>
          <w:rFonts w:cstheme="minorHAnsi"/>
          <w:strike/>
        </w:rPr>
        <w:t>___________________________________</w:t>
      </w:r>
    </w:p>
    <w:p w14:paraId="2BB945EE" w14:textId="77777777" w:rsidR="002A5EFE" w:rsidRPr="006C5920" w:rsidRDefault="002A5EFE" w:rsidP="002A5EFE">
      <w:pPr>
        <w:pStyle w:val="Corpotesto"/>
        <w:rPr>
          <w:rFonts w:asciiTheme="minorHAnsi" w:hAnsiTheme="minorHAnsi" w:cstheme="minorHAnsi"/>
          <w:b/>
          <w:bCs/>
          <w:i/>
          <w:iCs/>
          <w:sz w:val="22"/>
          <w:szCs w:val="22"/>
        </w:rPr>
      </w:pPr>
    </w:p>
    <w:p w14:paraId="7DBC97C5" w14:textId="77777777" w:rsidR="002A5EFE" w:rsidRPr="006C5920" w:rsidRDefault="002A5EFE" w:rsidP="002A5EFE">
      <w:pPr>
        <w:pStyle w:val="Corpotesto"/>
        <w:rPr>
          <w:rFonts w:asciiTheme="minorHAnsi" w:hAnsiTheme="minorHAnsi" w:cstheme="minorHAnsi"/>
          <w:b/>
          <w:i/>
          <w:sz w:val="22"/>
          <w:szCs w:val="22"/>
        </w:rPr>
      </w:pPr>
      <w:r w:rsidRPr="006C5920">
        <w:rPr>
          <w:rFonts w:asciiTheme="minorHAnsi" w:hAnsiTheme="minorHAnsi" w:cstheme="minorHAnsi"/>
          <w:b/>
          <w:i/>
          <w:sz w:val="22"/>
          <w:szCs w:val="22"/>
        </w:rPr>
        <w:t>Opzione 4)</w:t>
      </w:r>
    </w:p>
    <w:p w14:paraId="47175860" w14:textId="77777777" w:rsidR="002A5EFE" w:rsidRPr="006C5920" w:rsidRDefault="002A5EFE" w:rsidP="002A5EFE">
      <w:pPr>
        <w:pStyle w:val="Corpotesto"/>
        <w:rPr>
          <w:rFonts w:asciiTheme="minorHAnsi" w:hAnsiTheme="minorHAnsi" w:cstheme="minorHAnsi"/>
          <w:b/>
          <w:bCs/>
          <w:i/>
          <w:iCs/>
          <w:sz w:val="22"/>
          <w:szCs w:val="22"/>
        </w:rPr>
      </w:pPr>
      <w:r w:rsidRPr="006C5920">
        <w:rPr>
          <w:rFonts w:asciiTheme="minorHAnsi" w:hAnsiTheme="minorHAnsi" w:cstheme="minorHAnsi"/>
          <w:b/>
          <w:bCs/>
          <w:sz w:val="22"/>
          <w:szCs w:val="22"/>
        </w:rPr>
        <w:t>(</w:t>
      </w:r>
      <w:r w:rsidRPr="006C5920">
        <w:rPr>
          <w:rFonts w:asciiTheme="minorHAnsi" w:hAnsiTheme="minorHAnsi" w:cstheme="minorHAnsi"/>
          <w:b/>
          <w:bCs/>
          <w:i/>
          <w:iCs/>
          <w:sz w:val="22"/>
          <w:szCs w:val="22"/>
          <w:u w:val="single"/>
        </w:rPr>
        <w:t>ATTENZIONE: tale scelta è riservata ai soli casi in cui vi sia assenza di controllo o di partecipazioni rilevanti nell’impresa</w:t>
      </w:r>
      <w:r w:rsidRPr="006C5920">
        <w:rPr>
          <w:rFonts w:asciiTheme="minorHAnsi" w:hAnsiTheme="minorHAnsi" w:cstheme="minorHAnsi"/>
          <w:b/>
          <w:bCs/>
          <w:sz w:val="22"/>
          <w:szCs w:val="22"/>
        </w:rPr>
        <w:t>)</w:t>
      </w:r>
    </w:p>
    <w:p w14:paraId="65A645CC" w14:textId="30B911F4" w:rsidR="002A5EFE" w:rsidRPr="006C5920" w:rsidRDefault="002A5EFE" w:rsidP="002A5EFE">
      <w:pPr>
        <w:ind w:left="142" w:hanging="142"/>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che non esiste un titolare effettivo dell’impresa dal momento che (specificare la motivazione: impresa quotata/impresa ad azionariato diffuso/</w:t>
      </w:r>
      <w:proofErr w:type="spellStart"/>
      <w:r w:rsidRPr="006C5920">
        <w:rPr>
          <w:rFonts w:cstheme="minorHAnsi"/>
        </w:rPr>
        <w:t>ecc</w:t>
      </w:r>
      <w:proofErr w:type="spellEnd"/>
      <w:r w:rsidRPr="006C5920">
        <w:rPr>
          <w:rFonts w:cstheme="minorHAnsi"/>
        </w:rPr>
        <w:t>) …………………………………………………………………………………………………………………...………………………………………………………………………………………………………………….</w:t>
      </w:r>
    </w:p>
    <w:p w14:paraId="36D084AB" w14:textId="77777777" w:rsidR="002A5EFE" w:rsidRPr="006C5920" w:rsidRDefault="002A5EFE" w:rsidP="002A5EFE">
      <w:pPr>
        <w:spacing w:before="120" w:line="360" w:lineRule="auto"/>
        <w:ind w:left="284"/>
        <w:jc w:val="both"/>
        <w:rPr>
          <w:rFonts w:eastAsia="Calibri" w:cstheme="minorHAnsi"/>
          <w:bCs/>
        </w:rPr>
      </w:pPr>
      <w:r w:rsidRPr="006C5920">
        <w:rPr>
          <w:rFonts w:cstheme="minorHAnsi"/>
        </w:rPr>
        <w:lastRenderedPageBreak/>
        <w:t xml:space="preserve">per cui </w:t>
      </w:r>
      <w:r w:rsidRPr="006C5920">
        <w:rPr>
          <w:rFonts w:eastAsia="Calibri" w:cstheme="minorHAnsi"/>
          <w:bCs/>
        </w:rPr>
        <w:t xml:space="preserve">i titolari effettivi sono individuati nelle </w:t>
      </w:r>
      <w:r w:rsidRPr="006C5920">
        <w:rPr>
          <w:rFonts w:eastAsia="Calibri" w:cstheme="minorHAnsi"/>
          <w:b/>
          <w:bCs/>
        </w:rPr>
        <w:t xml:space="preserve">persone fisiche titolari di poteri di amministrazione o direzione dell’impresa </w:t>
      </w:r>
      <w:r w:rsidRPr="006C5920">
        <w:rPr>
          <w:rFonts w:eastAsia="Calibri" w:cstheme="minorHAnsi"/>
          <w:bCs/>
        </w:rPr>
        <w:t>di seguito indicate:</w:t>
      </w:r>
    </w:p>
    <w:p w14:paraId="787E5AA0" w14:textId="77777777" w:rsidR="002A5EFE" w:rsidRPr="006C5920" w:rsidRDefault="002A5EFE" w:rsidP="002A5EFE">
      <w:pPr>
        <w:spacing w:before="120" w:after="240"/>
        <w:ind w:left="284"/>
        <w:jc w:val="both"/>
        <w:rPr>
          <w:rFonts w:cstheme="minorHAnsi"/>
        </w:rPr>
      </w:pPr>
      <w:r w:rsidRPr="006C5920">
        <w:rPr>
          <w:rFonts w:cstheme="minorHAnsi"/>
        </w:rPr>
        <w:t>(</w:t>
      </w:r>
      <w:r w:rsidRPr="006C5920">
        <w:rPr>
          <w:rFonts w:cstheme="minorHAnsi"/>
          <w:i/>
          <w:iCs/>
          <w:u w:val="single"/>
        </w:rPr>
        <w:t>ripetere le informazioni sottoindicate per ciascuna persona fisica individuata come titolare effettivo, compreso il dichiarante laddove quest’ultimo sia individuabile quale titolare effettivo per effetto dell’assenza di controllo o di partecipazioni rilevanti</w:t>
      </w:r>
      <w:r w:rsidRPr="006C5920">
        <w:rPr>
          <w:rFonts w:cstheme="minorHAnsi"/>
        </w:rPr>
        <w:t>)</w:t>
      </w:r>
    </w:p>
    <w:p w14:paraId="2267A968" w14:textId="77777777" w:rsidR="002A5EFE" w:rsidRPr="006C5920" w:rsidRDefault="002A5EFE" w:rsidP="002A5EFE">
      <w:pPr>
        <w:spacing w:line="360" w:lineRule="auto"/>
        <w:jc w:val="both"/>
        <w:rPr>
          <w:rFonts w:cstheme="minorHAnsi"/>
        </w:rPr>
      </w:pPr>
      <w:r w:rsidRPr="006C5920">
        <w:rPr>
          <w:rFonts w:cstheme="minorHAnsi"/>
        </w:rPr>
        <w:t>Cognome ……………………………</w:t>
      </w:r>
      <w:proofErr w:type="gramStart"/>
      <w:r w:rsidRPr="006C5920">
        <w:rPr>
          <w:rFonts w:cstheme="minorHAnsi"/>
        </w:rPr>
        <w:t>…….</w:t>
      </w:r>
      <w:proofErr w:type="gramEnd"/>
      <w:r w:rsidRPr="006C5920">
        <w:rPr>
          <w:rFonts w:cstheme="minorHAnsi"/>
        </w:rPr>
        <w:t>…………. Nome ……………………</w:t>
      </w:r>
      <w:proofErr w:type="gramStart"/>
      <w:r w:rsidRPr="006C5920">
        <w:rPr>
          <w:rFonts w:cstheme="minorHAnsi"/>
        </w:rPr>
        <w:t>…….</w:t>
      </w:r>
      <w:proofErr w:type="gramEnd"/>
      <w:r w:rsidRPr="006C5920">
        <w:rPr>
          <w:rFonts w:cstheme="minorHAnsi"/>
        </w:rPr>
        <w:t>.……………………….</w:t>
      </w:r>
    </w:p>
    <w:p w14:paraId="7DDAC93A" w14:textId="77777777" w:rsidR="002A5EFE" w:rsidRPr="006C5920" w:rsidRDefault="002A5EFE" w:rsidP="002A5EFE">
      <w:pPr>
        <w:spacing w:line="360" w:lineRule="auto"/>
        <w:jc w:val="both"/>
        <w:rPr>
          <w:rFonts w:cstheme="minorHAnsi"/>
        </w:rPr>
      </w:pPr>
      <w:r w:rsidRPr="006C5920">
        <w:rPr>
          <w:rFonts w:cstheme="minorHAnsi"/>
        </w:rPr>
        <w:t>nato a …………………………………………. (______) il ……………………………………………………...</w:t>
      </w:r>
    </w:p>
    <w:p w14:paraId="4D66BD17" w14:textId="77777777" w:rsidR="002A5EFE" w:rsidRPr="006C5920" w:rsidRDefault="002A5EFE" w:rsidP="002A5EFE">
      <w:pPr>
        <w:spacing w:line="360" w:lineRule="auto"/>
        <w:jc w:val="both"/>
        <w:rPr>
          <w:rFonts w:cstheme="minorHAnsi"/>
        </w:rPr>
      </w:pPr>
      <w:r w:rsidRPr="006C5920">
        <w:rPr>
          <w:rFonts w:cstheme="minorHAnsi"/>
        </w:rPr>
        <w:t>Cod. fiscale ……………………………………</w:t>
      </w:r>
      <w:proofErr w:type="gramStart"/>
      <w:r w:rsidRPr="006C5920">
        <w:rPr>
          <w:rFonts w:cstheme="minorHAnsi"/>
        </w:rPr>
        <w:t>…….</w:t>
      </w:r>
      <w:proofErr w:type="gramEnd"/>
      <w:r w:rsidRPr="006C5920">
        <w:rPr>
          <w:rFonts w:cstheme="minorHAnsi"/>
        </w:rPr>
        <w:t>……………………………………………………………..</w:t>
      </w:r>
    </w:p>
    <w:p w14:paraId="7971017B" w14:textId="77777777" w:rsidR="002A5EFE" w:rsidRPr="006C5920" w:rsidRDefault="002A5EFE" w:rsidP="002A5EFE">
      <w:pPr>
        <w:spacing w:line="360" w:lineRule="auto"/>
        <w:jc w:val="both"/>
        <w:rPr>
          <w:rFonts w:cstheme="minorHAnsi"/>
        </w:rPr>
      </w:pPr>
      <w:r w:rsidRPr="006C5920">
        <w:rPr>
          <w:rFonts w:cstheme="minorHAnsi"/>
        </w:rPr>
        <w:t>residente a ………………………………………… (______) CAP ………………………………………………</w:t>
      </w:r>
    </w:p>
    <w:p w14:paraId="7F52BB9F" w14:textId="77777777" w:rsidR="002A5EFE" w:rsidRPr="006C5920" w:rsidRDefault="002A5EFE" w:rsidP="002A5EFE">
      <w:pPr>
        <w:spacing w:line="360" w:lineRule="auto"/>
        <w:jc w:val="both"/>
        <w:rPr>
          <w:rFonts w:cstheme="minorHAnsi"/>
        </w:rPr>
      </w:pPr>
      <w:r w:rsidRPr="006C5920">
        <w:rPr>
          <w:rFonts w:cstheme="minorHAnsi"/>
        </w:rPr>
        <w:t>via…………………………………………………………………………………………………………………... domicilio (se diverso dalla residenza) …………………………………………………………………………….</w:t>
      </w:r>
    </w:p>
    <w:p w14:paraId="23F4D15A" w14:textId="77777777" w:rsidR="002A5EFE" w:rsidRPr="006C5920" w:rsidRDefault="002A5EFE" w:rsidP="002A5EFE">
      <w:pPr>
        <w:spacing w:after="120"/>
        <w:jc w:val="both"/>
        <w:rPr>
          <w:rFonts w:cstheme="minorHAnsi"/>
        </w:rPr>
      </w:pPr>
      <w:r w:rsidRPr="006C5920">
        <w:rPr>
          <w:rFonts w:cstheme="minorHAnsi"/>
        </w:rPr>
        <w:t>……………………………………………………………………………………………………………………..</w:t>
      </w:r>
    </w:p>
    <w:p w14:paraId="021036A7" w14:textId="77777777" w:rsidR="002A5EFE" w:rsidRPr="006C5920" w:rsidRDefault="002A5EFE" w:rsidP="002A5EFE">
      <w:pPr>
        <w:spacing w:before="120" w:after="120"/>
        <w:jc w:val="both"/>
        <w:rPr>
          <w:rFonts w:cstheme="minorHAnsi"/>
        </w:rPr>
      </w:pPr>
      <w:r w:rsidRPr="006C5920">
        <w:rPr>
          <w:rFonts w:cstheme="minorHAnsi"/>
        </w:rPr>
        <w:t>estremi</w:t>
      </w:r>
      <w:r w:rsidRPr="006C5920">
        <w:rPr>
          <w:rFonts w:cstheme="minorHAnsi"/>
          <w:b/>
          <w:bCs/>
        </w:rPr>
        <w:t xml:space="preserve"> documento di identità</w:t>
      </w:r>
      <w:r w:rsidRPr="006C5920">
        <w:rPr>
          <w:rFonts w:cstheme="minorHAnsi"/>
        </w:rPr>
        <w:t xml:space="preserve"> in corso di validità:</w:t>
      </w:r>
    </w:p>
    <w:p w14:paraId="430D46B0" w14:textId="663C2BB3" w:rsidR="002A5EFE" w:rsidRPr="006C5920" w:rsidRDefault="002A5EFE" w:rsidP="002A5EFE">
      <w:pPr>
        <w:spacing w:after="120"/>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Carta d'identità </w:t>
      </w:r>
    </w:p>
    <w:p w14:paraId="6F5D933F" w14:textId="7AA63253" w:rsidR="002A5EFE" w:rsidRPr="006C5920" w:rsidRDefault="002A5EFE" w:rsidP="002A5EFE">
      <w:pPr>
        <w:spacing w:after="120"/>
        <w:ind w:left="2" w:firstLine="1"/>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Patente</w:t>
      </w:r>
    </w:p>
    <w:p w14:paraId="73E6C966" w14:textId="3E36611A" w:rsidR="002A5EFE" w:rsidRPr="006C5920" w:rsidRDefault="002A5EFE" w:rsidP="002A5EFE">
      <w:pPr>
        <w:spacing w:after="120"/>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 xml:space="preserve">Passaporto  </w:t>
      </w:r>
    </w:p>
    <w:p w14:paraId="77C95572" w14:textId="0AE388D2" w:rsidR="002A5EFE" w:rsidRPr="006C5920" w:rsidRDefault="002A5EFE" w:rsidP="002A5EFE">
      <w:pPr>
        <w:spacing w:after="240"/>
        <w:jc w:val="both"/>
        <w:rPr>
          <w:rFonts w:cstheme="minorHAnsi"/>
        </w:rPr>
      </w:pPr>
      <w:r w:rsidRPr="006C5920">
        <w:rPr>
          <w:rFonts w:cstheme="minorHAnsi"/>
        </w:rPr>
        <w:fldChar w:fldCharType="begin">
          <w:ffData>
            <w:name w:val="Controllo3"/>
            <w:enabled/>
            <w:calcOnExit w:val="0"/>
            <w:checkBox>
              <w:sizeAuto/>
              <w:default w:val="0"/>
            </w:checkBox>
          </w:ffData>
        </w:fldChar>
      </w:r>
      <w:r w:rsidRPr="006C5920">
        <w:rPr>
          <w:rFonts w:cstheme="minorHAnsi"/>
        </w:rPr>
        <w:instrText xml:space="preserve"> FORMCHECKBOX </w:instrText>
      </w:r>
      <w:r w:rsidR="001E2D60">
        <w:rPr>
          <w:rFonts w:cstheme="minorHAnsi"/>
        </w:rPr>
      </w:r>
      <w:r w:rsidR="001E2D60">
        <w:rPr>
          <w:rFonts w:cstheme="minorHAnsi"/>
        </w:rPr>
        <w:fldChar w:fldCharType="separate"/>
      </w:r>
      <w:r w:rsidRPr="006C5920">
        <w:rPr>
          <w:rFonts w:cstheme="minorHAnsi"/>
        </w:rPr>
        <w:fldChar w:fldCharType="end"/>
      </w:r>
      <w:r w:rsidRPr="006C5920">
        <w:rPr>
          <w:rFonts w:cstheme="minorHAnsi"/>
        </w:rPr>
        <w:t>Altro (specificare) ……………………</w:t>
      </w:r>
    </w:p>
    <w:p w14:paraId="01DFFF50" w14:textId="77777777" w:rsidR="002A5EFE" w:rsidRPr="006C5920" w:rsidRDefault="002A5EFE" w:rsidP="002A5EFE">
      <w:pPr>
        <w:spacing w:line="360" w:lineRule="auto"/>
        <w:jc w:val="both"/>
        <w:rPr>
          <w:rFonts w:cstheme="minorHAnsi"/>
        </w:rPr>
      </w:pPr>
      <w:r w:rsidRPr="006C5920">
        <w:rPr>
          <w:rFonts w:cstheme="minorHAnsi"/>
        </w:rPr>
        <w:t>avente numero ………………………………………………………………………………………………………</w:t>
      </w:r>
    </w:p>
    <w:p w14:paraId="09524E26" w14:textId="77777777" w:rsidR="002A5EFE" w:rsidRPr="006C5920" w:rsidRDefault="002A5EFE" w:rsidP="002A5EFE">
      <w:pPr>
        <w:spacing w:line="360" w:lineRule="auto"/>
        <w:jc w:val="both"/>
        <w:rPr>
          <w:rFonts w:cstheme="minorHAnsi"/>
        </w:rPr>
      </w:pPr>
      <w:r w:rsidRPr="006C5920">
        <w:rPr>
          <w:rFonts w:cstheme="minorHAnsi"/>
        </w:rPr>
        <w:t>rilasciato il …………………………………………. da ………………………………………………</w:t>
      </w:r>
      <w:proofErr w:type="gramStart"/>
      <w:r w:rsidRPr="006C5920">
        <w:rPr>
          <w:rFonts w:cstheme="minorHAnsi"/>
        </w:rPr>
        <w:t>…….</w:t>
      </w:r>
      <w:proofErr w:type="gramEnd"/>
      <w:r w:rsidRPr="006C5920">
        <w:rPr>
          <w:rFonts w:cstheme="minorHAnsi"/>
        </w:rPr>
        <w:t>…….</w:t>
      </w:r>
    </w:p>
    <w:p w14:paraId="358CB01F" w14:textId="77777777" w:rsidR="002A5EFE" w:rsidRPr="006C5920" w:rsidRDefault="002A5EFE" w:rsidP="002A5EFE">
      <w:pPr>
        <w:spacing w:line="360" w:lineRule="auto"/>
        <w:jc w:val="both"/>
        <w:rPr>
          <w:rFonts w:cstheme="minorHAnsi"/>
        </w:rPr>
      </w:pPr>
      <w:r w:rsidRPr="006C5920">
        <w:rPr>
          <w:rFonts w:cstheme="minorHAnsi"/>
        </w:rPr>
        <w:t>scadenza ………………………………</w:t>
      </w:r>
      <w:proofErr w:type="gramStart"/>
      <w:r w:rsidRPr="006C5920">
        <w:rPr>
          <w:rFonts w:cstheme="minorHAnsi"/>
        </w:rPr>
        <w:t>…….</w:t>
      </w:r>
      <w:proofErr w:type="gramEnd"/>
      <w:r w:rsidRPr="006C5920">
        <w:rPr>
          <w:rFonts w:cstheme="minorHAnsi"/>
        </w:rPr>
        <w:t>…………………………………….………………………………..</w:t>
      </w:r>
    </w:p>
    <w:p w14:paraId="55D1911D" w14:textId="77777777" w:rsidR="002A5EFE" w:rsidRPr="006C5920" w:rsidRDefault="002A5EFE" w:rsidP="002A5EFE">
      <w:pPr>
        <w:spacing w:line="360" w:lineRule="auto"/>
        <w:jc w:val="both"/>
        <w:rPr>
          <w:rFonts w:cstheme="minorHAnsi"/>
        </w:rPr>
      </w:pPr>
      <w:r w:rsidRPr="006C5920">
        <w:rPr>
          <w:rFonts w:cstheme="minorHAnsi"/>
        </w:rPr>
        <w:t xml:space="preserve">Con riferimento a tutti i soggetti sopra indicati, si allega alla presente: </w:t>
      </w:r>
    </w:p>
    <w:p w14:paraId="63B8EEE2" w14:textId="77777777" w:rsidR="002A5EFE" w:rsidRPr="001B2912" w:rsidRDefault="002A5EFE" w:rsidP="002A5EFE">
      <w:pPr>
        <w:numPr>
          <w:ilvl w:val="0"/>
          <w:numId w:val="33"/>
        </w:numPr>
        <w:spacing w:before="120" w:after="120" w:line="240" w:lineRule="auto"/>
        <w:ind w:left="284" w:hanging="142"/>
        <w:jc w:val="both"/>
        <w:rPr>
          <w:rFonts w:cstheme="minorHAnsi"/>
        </w:rPr>
      </w:pPr>
      <w:r w:rsidRPr="006C5920">
        <w:rPr>
          <w:rFonts w:cstheme="minorHAnsi"/>
        </w:rPr>
        <w:t xml:space="preserve"> </w:t>
      </w:r>
      <w:r w:rsidRPr="006C5920">
        <w:rPr>
          <w:rFonts w:cstheme="minorHAnsi"/>
          <w:b/>
          <w:bCs/>
        </w:rPr>
        <w:t>copia dei documenti di identità</w:t>
      </w:r>
      <w:r w:rsidRPr="006C5920">
        <w:rPr>
          <w:rFonts w:cstheme="minorHAnsi"/>
        </w:rPr>
        <w:t xml:space="preserve"> </w:t>
      </w:r>
      <w:r w:rsidRPr="006C5920">
        <w:rPr>
          <w:rFonts w:cstheme="minorHAnsi"/>
          <w:b/>
          <w:bCs/>
        </w:rPr>
        <w:t>del rappresentante legale e dei titolari effettivi,</w:t>
      </w:r>
      <w:r w:rsidRPr="006C5920">
        <w:rPr>
          <w:rFonts w:cstheme="minorHAnsi"/>
        </w:rPr>
        <w:t xml:space="preserve"> i cui estremi sono stati </w:t>
      </w:r>
      <w:r w:rsidRPr="001B2912">
        <w:rPr>
          <w:rFonts w:cstheme="minorHAnsi"/>
        </w:rPr>
        <w:t>riportati nella presente dichiarazione;</w:t>
      </w:r>
    </w:p>
    <w:p w14:paraId="48B13CC7" w14:textId="77777777" w:rsidR="002A5EFE" w:rsidRPr="001B2912" w:rsidRDefault="002A5EFE" w:rsidP="002A5EFE">
      <w:pPr>
        <w:numPr>
          <w:ilvl w:val="0"/>
          <w:numId w:val="33"/>
        </w:numPr>
        <w:spacing w:before="120" w:after="0" w:line="240" w:lineRule="auto"/>
        <w:ind w:left="284" w:hanging="142"/>
        <w:jc w:val="both"/>
        <w:rPr>
          <w:rFonts w:cstheme="minorHAnsi"/>
        </w:rPr>
      </w:pPr>
      <w:r w:rsidRPr="001B2912">
        <w:rPr>
          <w:rFonts w:cstheme="minorHAnsi"/>
        </w:rPr>
        <w:t xml:space="preserve"> </w:t>
      </w:r>
      <w:r w:rsidRPr="001B2912">
        <w:rPr>
          <w:rFonts w:cstheme="minorHAnsi"/>
          <w:b/>
          <w:bCs/>
        </w:rPr>
        <w:t>copia dei documenti (tessera sanitaria, carta di identità elettronica) attestanti il rilascio del codice fiscale</w:t>
      </w:r>
      <w:r w:rsidRPr="001B2912">
        <w:rPr>
          <w:rFonts w:cstheme="minorHAnsi"/>
        </w:rPr>
        <w:t xml:space="preserve"> </w:t>
      </w:r>
      <w:r w:rsidRPr="001B2912">
        <w:rPr>
          <w:rFonts w:cstheme="minorHAnsi"/>
          <w:b/>
          <w:bCs/>
        </w:rPr>
        <w:t>del rappresentante legale e dei titolari effettivi</w:t>
      </w:r>
      <w:r w:rsidRPr="001B2912">
        <w:rPr>
          <w:rFonts w:cstheme="minorHAnsi"/>
        </w:rPr>
        <w:t>.</w:t>
      </w:r>
    </w:p>
    <w:p w14:paraId="125AC347" w14:textId="77777777" w:rsidR="002A5EFE" w:rsidRPr="006148EE" w:rsidRDefault="002A5EFE" w:rsidP="002A5EFE">
      <w:pPr>
        <w:pStyle w:val="Paragrafoelenco"/>
        <w:autoSpaceDE w:val="0"/>
        <w:autoSpaceDN w:val="0"/>
        <w:adjustRightInd w:val="0"/>
        <w:spacing w:after="0" w:line="240" w:lineRule="auto"/>
        <w:ind w:left="360"/>
        <w:jc w:val="both"/>
        <w:rPr>
          <w:rFonts w:ascii="Calibri" w:hAnsi="Calibri" w:cs="Calibri"/>
        </w:rPr>
      </w:pPr>
      <w:bookmarkStart w:id="3" w:name="_GoBack"/>
      <w:bookmarkEnd w:id="3"/>
    </w:p>
    <w:p w14:paraId="28EF03AD" w14:textId="77777777" w:rsidR="00AA09E4" w:rsidRPr="00280E72" w:rsidRDefault="00AA09E4" w:rsidP="00AA09E4">
      <w:pPr>
        <w:spacing w:after="0" w:line="360" w:lineRule="auto"/>
        <w:jc w:val="both"/>
        <w:rPr>
          <w:rFonts w:ascii="Calibri" w:hAnsi="Calibri" w:cs="Arial"/>
          <w:b/>
        </w:rPr>
      </w:pPr>
    </w:p>
    <w:p w14:paraId="47A35D6D" w14:textId="623DE535" w:rsidR="00AA09E4" w:rsidRPr="00AA09E4" w:rsidRDefault="00216751" w:rsidP="00AA09E4">
      <w:pPr>
        <w:jc w:val="center"/>
        <w:rPr>
          <w:rFonts w:ascii="Calibri" w:hAnsi="Calibri" w:cs="Arial"/>
          <w:b/>
          <w:i/>
          <w:color w:val="2E74B5" w:themeColor="accent1" w:themeShade="BF"/>
          <w:sz w:val="26"/>
          <w:szCs w:val="26"/>
          <w:u w:val="single"/>
        </w:rPr>
      </w:pPr>
      <w:r w:rsidRPr="00C82494">
        <w:rPr>
          <w:rFonts w:ascii="Calibri" w:hAnsi="Calibri" w:cs="Arial"/>
          <w:b/>
          <w:i/>
          <w:color w:val="2E74B5" w:themeColor="accent1" w:themeShade="BF"/>
          <w:sz w:val="26"/>
          <w:szCs w:val="26"/>
          <w:u w:val="single"/>
        </w:rPr>
        <w:t>B) DICHIARAZIONE IN ORDINE AI</w:t>
      </w:r>
      <w:r w:rsidR="00E339CB">
        <w:rPr>
          <w:rFonts w:ascii="Calibri" w:hAnsi="Calibri" w:cs="Arial"/>
          <w:b/>
          <w:i/>
          <w:color w:val="2E74B5" w:themeColor="accent1" w:themeShade="BF"/>
          <w:sz w:val="26"/>
          <w:szCs w:val="26"/>
          <w:u w:val="single"/>
        </w:rPr>
        <w:t xml:space="preserve"> REQUISITI</w:t>
      </w:r>
      <w:r w:rsidRPr="00C82494">
        <w:rPr>
          <w:rFonts w:ascii="Calibri" w:hAnsi="Calibri" w:cs="Arial"/>
          <w:b/>
          <w:i/>
          <w:color w:val="2E74B5" w:themeColor="accent1" w:themeShade="BF"/>
          <w:sz w:val="26"/>
          <w:szCs w:val="26"/>
          <w:u w:val="single"/>
        </w:rPr>
        <w:t xml:space="preserve"> </w:t>
      </w:r>
      <w:r w:rsidR="00527262">
        <w:rPr>
          <w:rFonts w:ascii="Calibri" w:hAnsi="Calibri" w:cs="Arial"/>
          <w:b/>
          <w:i/>
          <w:color w:val="2E74B5" w:themeColor="accent1" w:themeShade="BF"/>
          <w:sz w:val="26"/>
          <w:szCs w:val="26"/>
          <w:u w:val="single"/>
        </w:rPr>
        <w:t xml:space="preserve">DI </w:t>
      </w:r>
      <w:r w:rsidR="00AA09E4">
        <w:rPr>
          <w:rFonts w:ascii="Calibri" w:hAnsi="Calibri" w:cs="Arial"/>
          <w:b/>
          <w:i/>
          <w:color w:val="2E74B5" w:themeColor="accent1" w:themeShade="BF"/>
          <w:sz w:val="26"/>
          <w:szCs w:val="26"/>
          <w:u w:val="single"/>
        </w:rPr>
        <w:t>IDONEITA’ PROFESSIONALE</w:t>
      </w:r>
    </w:p>
    <w:p w14:paraId="7229FFDE" w14:textId="72C28A77" w:rsidR="00AA09E4" w:rsidRPr="00AA09E4" w:rsidRDefault="00AA09E4" w:rsidP="00AA09E4">
      <w:pPr>
        <w:numPr>
          <w:ilvl w:val="0"/>
          <w:numId w:val="6"/>
        </w:numPr>
        <w:spacing w:after="0" w:line="360" w:lineRule="auto"/>
        <w:jc w:val="both"/>
        <w:rPr>
          <w:rFonts w:ascii="Calibri" w:hAnsi="Calibri" w:cs="Arial"/>
          <w:b/>
        </w:rPr>
      </w:pPr>
      <w:r w:rsidRPr="00C5762B">
        <w:rPr>
          <w:rFonts w:ascii="Calibri" w:hAnsi="Calibri" w:cs="Arial"/>
        </w:rPr>
        <w:t>che quest</w:t>
      </w:r>
      <w:r w:rsidR="007C29AF">
        <w:rPr>
          <w:rFonts w:ascii="Calibri" w:hAnsi="Calibri" w:cs="Arial"/>
        </w:rPr>
        <w:t>o</w:t>
      </w:r>
      <w:r w:rsidRPr="00C5762B">
        <w:rPr>
          <w:rFonts w:ascii="Calibri" w:hAnsi="Calibri" w:cs="Arial"/>
        </w:rPr>
        <w:t xml:space="preserve"> </w:t>
      </w:r>
      <w:r w:rsidR="007C29AF">
        <w:rPr>
          <w:rFonts w:ascii="Calibri" w:hAnsi="Calibri" w:cs="Arial"/>
          <w:i/>
          <w:iCs/>
        </w:rPr>
        <w:t>ETS</w:t>
      </w:r>
      <w:r w:rsidRPr="00C5762B">
        <w:rPr>
          <w:rFonts w:ascii="Calibri" w:hAnsi="Calibri" w:cs="Arial"/>
        </w:rPr>
        <w:t xml:space="preserve"> è iscritt</w:t>
      </w:r>
      <w:r w:rsidR="007C29AF">
        <w:rPr>
          <w:rFonts w:ascii="Calibri" w:hAnsi="Calibri" w:cs="Arial"/>
        </w:rPr>
        <w:t>o</w:t>
      </w:r>
      <w:r w:rsidRPr="00C5762B">
        <w:rPr>
          <w:rFonts w:ascii="Calibri" w:hAnsi="Calibri" w:cs="Arial"/>
        </w:rPr>
        <w:t xml:space="preserve"> dal ________</w:t>
      </w:r>
      <w:r>
        <w:rPr>
          <w:rFonts w:ascii="Calibri" w:hAnsi="Calibri" w:cs="Arial"/>
        </w:rPr>
        <w:t>_____________</w:t>
      </w:r>
      <w:r w:rsidRPr="00C5762B">
        <w:rPr>
          <w:rFonts w:ascii="Calibri" w:hAnsi="Calibri" w:cs="Arial"/>
        </w:rPr>
        <w:t>______ al Registro delle Imprese di ____</w:t>
      </w:r>
      <w:r>
        <w:rPr>
          <w:rFonts w:ascii="Calibri" w:hAnsi="Calibri" w:cs="Arial"/>
        </w:rPr>
        <w:t>_________________</w:t>
      </w:r>
      <w:r w:rsidRPr="00C5762B">
        <w:rPr>
          <w:rFonts w:ascii="Calibri" w:hAnsi="Calibri" w:cs="Arial"/>
        </w:rPr>
        <w:t>______, al numero ____</w:t>
      </w:r>
      <w:r>
        <w:rPr>
          <w:rFonts w:ascii="Calibri" w:hAnsi="Calibri" w:cs="Arial"/>
        </w:rPr>
        <w:t>_____________________________________</w:t>
      </w:r>
      <w:r w:rsidRPr="00C5762B">
        <w:rPr>
          <w:rFonts w:ascii="Calibri" w:hAnsi="Calibri" w:cs="Arial"/>
        </w:rPr>
        <w:t>______</w:t>
      </w:r>
      <w:r>
        <w:rPr>
          <w:rFonts w:ascii="Calibri" w:hAnsi="Calibri" w:cs="Arial"/>
        </w:rPr>
        <w:t xml:space="preserve">, e </w:t>
      </w:r>
      <w:r w:rsidRPr="00AA09E4">
        <w:rPr>
          <w:rFonts w:ascii="Calibri" w:hAnsi="Calibri" w:cs="Arial"/>
        </w:rPr>
        <w:t xml:space="preserve">che, come risulta dalla visura camerale, questa </w:t>
      </w:r>
      <w:r w:rsidRPr="00AA09E4">
        <w:rPr>
          <w:rFonts w:ascii="Calibri" w:hAnsi="Calibri" w:cs="Arial"/>
          <w:i/>
        </w:rPr>
        <w:t>Impresa</w:t>
      </w:r>
      <w:r w:rsidRPr="00AA09E4">
        <w:rPr>
          <w:rFonts w:ascii="Calibri" w:hAnsi="Calibri" w:cs="Arial"/>
        </w:rPr>
        <w:t xml:space="preserve"> svolge le seguenti attività: </w:t>
      </w:r>
      <w:r w:rsidRPr="00AA09E4" w:rsidDel="006F6A34">
        <w:rPr>
          <w:rFonts w:ascii="Calibri" w:hAnsi="Calibri" w:cs="Arial"/>
        </w:rPr>
        <w:t>(</w:t>
      </w:r>
      <w:r w:rsidRPr="00AA09E4" w:rsidDel="006F6A34">
        <w:rPr>
          <w:rFonts w:ascii="Calibri" w:hAnsi="Calibri" w:cs="Arial"/>
          <w:i/>
        </w:rPr>
        <w:t>indicare le attività</w:t>
      </w:r>
      <w:r w:rsidRPr="00AA09E4">
        <w:rPr>
          <w:rFonts w:ascii="Calibri" w:hAnsi="Calibri" w:cs="Arial"/>
          <w:i/>
        </w:rPr>
        <w:t xml:space="preserve"> </w:t>
      </w:r>
      <w:r w:rsidRPr="00AA09E4">
        <w:rPr>
          <w:rFonts w:ascii="Calibri" w:hAnsi="Calibri" w:cs="Arial"/>
          <w:i/>
        </w:rPr>
        <w:lastRenderedPageBreak/>
        <w:t>principale e secondarie</w:t>
      </w:r>
      <w:r w:rsidR="007C29AF">
        <w:rPr>
          <w:rFonts w:ascii="Calibri" w:hAnsi="Calibri" w:cs="Arial"/>
          <w:i/>
        </w:rPr>
        <w:t>; ove l’ETS non sia tenuto all’iscrizione, indicare le ragioni della possibile deroga</w:t>
      </w:r>
      <w:r w:rsidRPr="00AA09E4" w:rsidDel="006F6A34">
        <w:rPr>
          <w:rFonts w:ascii="Calibri" w:hAnsi="Calibri" w:cs="Arial"/>
        </w:rPr>
        <w:t>)</w:t>
      </w:r>
      <w:r w:rsidRPr="00AA09E4">
        <w:rPr>
          <w:rFonts w:ascii="Calibri" w:hAnsi="Calibri" w:cs="Arial"/>
        </w:rPr>
        <w:t xml:space="preserve"> </w:t>
      </w:r>
      <w:r w:rsidR="007C29AF" w:rsidRPr="00AA09E4" w:rsidDel="006F6A34">
        <w:rPr>
          <w:rFonts w:ascii="Calibri" w:hAnsi="Calibri" w:cs="Arial"/>
        </w:rPr>
        <w:t>__________________</w:t>
      </w:r>
      <w:r w:rsidR="007C29AF" w:rsidRPr="00AA09E4">
        <w:rPr>
          <w:rFonts w:ascii="Calibri" w:hAnsi="Calibri" w:cs="Arial"/>
        </w:rPr>
        <w:t>______________</w:t>
      </w:r>
      <w:r w:rsidR="007C29AF" w:rsidRPr="00AA09E4" w:rsidDel="006F6A34">
        <w:rPr>
          <w:rFonts w:ascii="Calibri" w:hAnsi="Calibri" w:cs="Arial"/>
        </w:rPr>
        <w:t>__________________</w:t>
      </w:r>
      <w:r w:rsidR="007C29AF" w:rsidRPr="00AA09E4">
        <w:rPr>
          <w:rFonts w:ascii="Calibri" w:hAnsi="Calibri" w:cs="Arial"/>
        </w:rPr>
        <w:t>___</w:t>
      </w:r>
      <w:r w:rsidR="007C29AF" w:rsidRPr="00AA09E4" w:rsidDel="006F6A34">
        <w:rPr>
          <w:rFonts w:ascii="Calibri" w:hAnsi="Calibri" w:cs="Arial"/>
        </w:rPr>
        <w:t>_________________</w:t>
      </w:r>
      <w:r w:rsidR="007C29AF" w:rsidRPr="00AA09E4">
        <w:rPr>
          <w:rFonts w:ascii="Calibri" w:hAnsi="Calibri" w:cs="Arial"/>
        </w:rPr>
        <w:t>______________.</w:t>
      </w:r>
    </w:p>
    <w:p w14:paraId="6CA55BE4" w14:textId="168691A2" w:rsidR="00AA09E4" w:rsidRDefault="00AA09E4" w:rsidP="00AA09E4">
      <w:pPr>
        <w:numPr>
          <w:ilvl w:val="0"/>
          <w:numId w:val="6"/>
        </w:numPr>
        <w:spacing w:after="0" w:line="360" w:lineRule="auto"/>
        <w:jc w:val="both"/>
        <w:rPr>
          <w:rFonts w:ascii="Calibri" w:hAnsi="Calibri" w:cs="Arial"/>
        </w:rPr>
      </w:pPr>
      <w:r w:rsidRPr="00C5762B">
        <w:rPr>
          <w:rFonts w:ascii="Calibri" w:hAnsi="Calibri" w:cs="Arial"/>
        </w:rPr>
        <w:t xml:space="preserve">che </w:t>
      </w:r>
      <w:r w:rsidR="007C29AF" w:rsidRPr="00C5762B">
        <w:rPr>
          <w:rFonts w:ascii="Calibri" w:hAnsi="Calibri" w:cs="Arial"/>
        </w:rPr>
        <w:t>quest</w:t>
      </w:r>
      <w:r w:rsidR="007C29AF">
        <w:rPr>
          <w:rFonts w:ascii="Calibri" w:hAnsi="Calibri" w:cs="Arial"/>
        </w:rPr>
        <w:t>o</w:t>
      </w:r>
      <w:r w:rsidR="007C29AF" w:rsidRPr="00C5762B">
        <w:rPr>
          <w:rFonts w:ascii="Calibri" w:hAnsi="Calibri" w:cs="Arial"/>
        </w:rPr>
        <w:t xml:space="preserve"> </w:t>
      </w:r>
      <w:r w:rsidR="007C29AF">
        <w:rPr>
          <w:rFonts w:ascii="Calibri" w:hAnsi="Calibri" w:cs="Arial"/>
          <w:i/>
          <w:iCs/>
        </w:rPr>
        <w:t>ETS</w:t>
      </w:r>
      <w:r w:rsidR="007C29AF" w:rsidRPr="00C5762B">
        <w:rPr>
          <w:rFonts w:ascii="Calibri" w:hAnsi="Calibri" w:cs="Arial"/>
        </w:rPr>
        <w:t xml:space="preserve"> </w:t>
      </w:r>
      <w:r w:rsidRPr="00C5762B">
        <w:rPr>
          <w:rFonts w:ascii="Calibri" w:hAnsi="Calibri" w:cs="Arial"/>
        </w:rPr>
        <w:t>è iscritt</w:t>
      </w:r>
      <w:r w:rsidR="007C29AF">
        <w:rPr>
          <w:rFonts w:ascii="Calibri" w:hAnsi="Calibri" w:cs="Arial"/>
        </w:rPr>
        <w:t>o</w:t>
      </w:r>
      <w:r w:rsidRPr="00C5762B">
        <w:rPr>
          <w:rFonts w:ascii="Calibri" w:hAnsi="Calibri" w:cs="Arial"/>
        </w:rPr>
        <w:t xml:space="preserve"> dal ________</w:t>
      </w:r>
      <w:r>
        <w:rPr>
          <w:rFonts w:ascii="Calibri" w:hAnsi="Calibri" w:cs="Arial"/>
        </w:rPr>
        <w:t>_____________</w:t>
      </w:r>
      <w:r w:rsidRPr="00C5762B">
        <w:rPr>
          <w:rFonts w:ascii="Calibri" w:hAnsi="Calibri" w:cs="Arial"/>
        </w:rPr>
        <w:t xml:space="preserve">______ al Registro </w:t>
      </w:r>
      <w:r>
        <w:rPr>
          <w:rFonts w:ascii="Calibri" w:hAnsi="Calibri" w:cs="Arial"/>
        </w:rPr>
        <w:t>Unico del Terzo Settore (RUNTS)</w:t>
      </w:r>
      <w:r w:rsidRPr="00C5762B">
        <w:rPr>
          <w:rFonts w:ascii="Calibri" w:hAnsi="Calibri" w:cs="Arial"/>
        </w:rPr>
        <w:t xml:space="preserve">, </w:t>
      </w:r>
      <w:r>
        <w:rPr>
          <w:rFonts w:ascii="Calibri" w:hAnsi="Calibri" w:cs="Arial"/>
        </w:rPr>
        <w:t>repertorio n.</w:t>
      </w:r>
      <w:r w:rsidRPr="00C5762B">
        <w:rPr>
          <w:rFonts w:ascii="Calibri" w:hAnsi="Calibri" w:cs="Arial"/>
        </w:rPr>
        <w:t xml:space="preserve"> ___</w:t>
      </w:r>
      <w:r>
        <w:rPr>
          <w:rFonts w:ascii="Calibri" w:hAnsi="Calibri" w:cs="Arial"/>
        </w:rPr>
        <w:t>__________________</w:t>
      </w:r>
      <w:r w:rsidRPr="00C5762B">
        <w:rPr>
          <w:rFonts w:ascii="Calibri" w:hAnsi="Calibri" w:cs="Arial"/>
        </w:rPr>
        <w:t>______</w:t>
      </w:r>
      <w:r>
        <w:rPr>
          <w:rFonts w:ascii="Calibri" w:hAnsi="Calibri" w:cs="Arial"/>
        </w:rPr>
        <w:t>, sezione ________________________________</w:t>
      </w:r>
    </w:p>
    <w:p w14:paraId="53575923" w14:textId="4FD4343A" w:rsidR="00240E48" w:rsidRPr="00DE607A" w:rsidRDefault="00AA09E4" w:rsidP="00987169">
      <w:pPr>
        <w:rPr>
          <w:rFonts w:ascii="Calibri" w:hAnsi="Calibri" w:cs="Arial"/>
        </w:rPr>
      </w:pPr>
      <w:r>
        <w:rPr>
          <w:rFonts w:ascii="Calibri" w:hAnsi="Calibri" w:cs="Arial"/>
        </w:rPr>
        <w:br w:type="page"/>
      </w:r>
    </w:p>
    <w:p w14:paraId="545AE902" w14:textId="2D54D22C" w:rsidR="00216751" w:rsidRPr="00C82494" w:rsidRDefault="00DE607A" w:rsidP="00C82494">
      <w:pPr>
        <w:jc w:val="center"/>
        <w:rPr>
          <w:rFonts w:ascii="Calibri" w:hAnsi="Calibri" w:cs="Arial"/>
          <w:b/>
          <w:i/>
          <w:color w:val="2E74B5" w:themeColor="accent1" w:themeShade="BF"/>
          <w:sz w:val="26"/>
          <w:szCs w:val="26"/>
          <w:u w:val="single"/>
        </w:rPr>
      </w:pPr>
      <w:r>
        <w:rPr>
          <w:rFonts w:ascii="Calibri" w:hAnsi="Calibri" w:cs="Arial"/>
          <w:b/>
          <w:i/>
          <w:color w:val="2E74B5" w:themeColor="accent1" w:themeShade="BF"/>
          <w:sz w:val="26"/>
          <w:szCs w:val="26"/>
          <w:u w:val="single"/>
        </w:rPr>
        <w:lastRenderedPageBreak/>
        <w:t>C</w:t>
      </w:r>
      <w:r w:rsidR="00216751" w:rsidRPr="00C82494">
        <w:rPr>
          <w:rFonts w:ascii="Calibri" w:hAnsi="Calibri" w:cs="Arial"/>
          <w:b/>
          <w:i/>
          <w:color w:val="2E74B5" w:themeColor="accent1" w:themeShade="BF"/>
          <w:sz w:val="26"/>
          <w:szCs w:val="26"/>
          <w:u w:val="single"/>
        </w:rPr>
        <w:t xml:space="preserve">) DICHIARAZIONE IN ORDINE </w:t>
      </w:r>
      <w:r w:rsidR="00E339CB">
        <w:rPr>
          <w:rFonts w:ascii="Calibri" w:hAnsi="Calibri" w:cs="Arial"/>
          <w:b/>
          <w:i/>
          <w:color w:val="2E74B5" w:themeColor="accent1" w:themeShade="BF"/>
          <w:sz w:val="26"/>
          <w:szCs w:val="26"/>
          <w:u w:val="single"/>
        </w:rPr>
        <w:t>AI REQUISITI DI</w:t>
      </w:r>
      <w:r w:rsidR="00216751" w:rsidRPr="00C82494">
        <w:rPr>
          <w:rFonts w:ascii="Calibri" w:hAnsi="Calibri" w:cs="Arial"/>
          <w:b/>
          <w:i/>
          <w:color w:val="2E74B5" w:themeColor="accent1" w:themeShade="BF"/>
          <w:sz w:val="26"/>
          <w:szCs w:val="26"/>
          <w:u w:val="single"/>
        </w:rPr>
        <w:t xml:space="preserve"> CAPACITÀ TECNICA  </w:t>
      </w:r>
    </w:p>
    <w:p w14:paraId="4D40B883" w14:textId="0FC891D2" w:rsidR="00DE607A" w:rsidRPr="00DA5D79" w:rsidRDefault="00216751" w:rsidP="00DE607A">
      <w:pPr>
        <w:pStyle w:val="Paragrafoelenco"/>
        <w:numPr>
          <w:ilvl w:val="0"/>
          <w:numId w:val="28"/>
        </w:numPr>
        <w:jc w:val="both"/>
      </w:pPr>
      <w:r w:rsidRPr="00DA5D79">
        <w:rPr>
          <w:rFonts w:ascii="Calibri" w:hAnsi="Calibri" w:cs="Arial"/>
        </w:rPr>
        <w:t xml:space="preserve">che </w:t>
      </w:r>
      <w:r w:rsidR="007C29AF" w:rsidRPr="00DA5D79">
        <w:rPr>
          <w:rFonts w:ascii="Calibri" w:hAnsi="Calibri" w:cs="Arial"/>
        </w:rPr>
        <w:t>l’ETS</w:t>
      </w:r>
      <w:r w:rsidR="002350C4" w:rsidRPr="00DA5D79">
        <w:rPr>
          <w:rFonts w:ascii="Calibri" w:hAnsi="Calibri" w:cs="Arial"/>
        </w:rPr>
        <w:t xml:space="preserve"> </w:t>
      </w:r>
      <w:r w:rsidR="00DE607A" w:rsidRPr="00DA5D79">
        <w:rPr>
          <w:rFonts w:ascii="Calibri" w:hAnsi="Calibri" w:cs="Arial"/>
        </w:rPr>
        <w:t xml:space="preserve">è in </w:t>
      </w:r>
      <w:r w:rsidR="00DE607A" w:rsidRPr="00DA5D79">
        <w:rPr>
          <w:rFonts w:ascii="Calibri" w:hAnsi="Calibri" w:cs="Calibri"/>
        </w:rPr>
        <w:t>possesso di esperienza almeno triennale nella gestione di servizi e/o progettualità relative a percorsi di autonomia a favore di soggetti con disabilità (esclusi i percorsi svolti nel solo ambito scolastico) e allo sviluppo di progetti nell’area dell’inserimento/integrazione lavorativa per persone con disabilità, nonché esperienza almeno triennale in attività di progettazione individualizzata, coerentemente con i richiami previsti dall’Avviso 1/2022.</w:t>
      </w:r>
    </w:p>
    <w:p w14:paraId="41EA1BFE" w14:textId="77777777" w:rsidR="00DE607A" w:rsidRPr="006C39FF" w:rsidRDefault="00DE607A" w:rsidP="00DE607A">
      <w:pPr>
        <w:jc w:val="both"/>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28" w:type="dxa"/>
          <w:right w:w="28" w:type="dxa"/>
        </w:tblCellMar>
        <w:tblLook w:val="01E0" w:firstRow="1" w:lastRow="1" w:firstColumn="1" w:lastColumn="1" w:noHBand="0" w:noVBand="0"/>
      </w:tblPr>
      <w:tblGrid>
        <w:gridCol w:w="1626"/>
        <w:gridCol w:w="2390"/>
        <w:gridCol w:w="2627"/>
        <w:gridCol w:w="2985"/>
      </w:tblGrid>
      <w:tr w:rsidR="00DE607A" w:rsidRPr="003F1FF1" w14:paraId="0A2F1DB6" w14:textId="10E728E0" w:rsidTr="00DE607A">
        <w:tc>
          <w:tcPr>
            <w:tcW w:w="845" w:type="pct"/>
            <w:shd w:val="clear" w:color="auto" w:fill="F3F3F3"/>
          </w:tcPr>
          <w:p w14:paraId="1596CCF5" w14:textId="1BC1503F" w:rsidR="00DE607A" w:rsidRPr="003F1FF1" w:rsidRDefault="00DE607A" w:rsidP="0091381C">
            <w:pPr>
              <w:spacing w:before="120" w:line="360" w:lineRule="auto"/>
              <w:jc w:val="center"/>
              <w:rPr>
                <w:rFonts w:ascii="Calibri" w:hAnsi="Calibri" w:cs="Arial"/>
                <w:b/>
                <w:sz w:val="18"/>
                <w:szCs w:val="18"/>
              </w:rPr>
            </w:pPr>
            <w:r w:rsidRPr="003F1FF1">
              <w:rPr>
                <w:rFonts w:ascii="Calibri" w:hAnsi="Calibri" w:cs="Arial"/>
                <w:sz w:val="18"/>
                <w:szCs w:val="18"/>
              </w:rPr>
              <w:t xml:space="preserve">Anno e </w:t>
            </w:r>
            <w:r w:rsidRPr="00822F04">
              <w:rPr>
                <w:rFonts w:ascii="Calibri" w:hAnsi="Calibri" w:cs="Arial"/>
                <w:sz w:val="18"/>
                <w:szCs w:val="18"/>
                <w:u w:val="single"/>
              </w:rPr>
              <w:t>date</w:t>
            </w:r>
            <w:r w:rsidRPr="003F1FF1">
              <w:rPr>
                <w:rFonts w:ascii="Calibri" w:hAnsi="Calibri" w:cs="Arial"/>
                <w:sz w:val="18"/>
                <w:szCs w:val="18"/>
              </w:rPr>
              <w:t xml:space="preserve"> di riferimento </w:t>
            </w:r>
          </w:p>
        </w:tc>
        <w:tc>
          <w:tcPr>
            <w:tcW w:w="1241" w:type="pct"/>
            <w:shd w:val="clear" w:color="auto" w:fill="F3F3F3"/>
          </w:tcPr>
          <w:p w14:paraId="52181D15" w14:textId="7427134A" w:rsidR="00DE607A" w:rsidRPr="003F1FF1" w:rsidRDefault="00DE607A" w:rsidP="0091381C">
            <w:pPr>
              <w:spacing w:before="120" w:line="360" w:lineRule="auto"/>
              <w:jc w:val="center"/>
              <w:rPr>
                <w:rFonts w:ascii="Calibri" w:hAnsi="Calibri" w:cs="Arial"/>
                <w:b/>
                <w:sz w:val="18"/>
                <w:szCs w:val="18"/>
              </w:rPr>
            </w:pPr>
            <w:r>
              <w:rPr>
                <w:rFonts w:ascii="Calibri" w:hAnsi="Calibri" w:cs="Arial"/>
                <w:sz w:val="18"/>
                <w:szCs w:val="18"/>
              </w:rPr>
              <w:t>Indicare l’azione cui si riferisce il requisito</w:t>
            </w:r>
          </w:p>
        </w:tc>
        <w:tc>
          <w:tcPr>
            <w:tcW w:w="1364" w:type="pct"/>
            <w:shd w:val="clear" w:color="auto" w:fill="F3F3F3"/>
          </w:tcPr>
          <w:p w14:paraId="02208ACB" w14:textId="67F5A6BB" w:rsidR="00DE607A" w:rsidRPr="003F1FF1" w:rsidRDefault="00DE607A" w:rsidP="0091381C">
            <w:pPr>
              <w:spacing w:before="120" w:line="360" w:lineRule="auto"/>
              <w:jc w:val="center"/>
              <w:rPr>
                <w:rFonts w:ascii="Calibri" w:hAnsi="Calibri" w:cs="Arial"/>
                <w:b/>
                <w:sz w:val="18"/>
                <w:szCs w:val="18"/>
              </w:rPr>
            </w:pPr>
            <w:r>
              <w:rPr>
                <w:rFonts w:ascii="Calibri" w:hAnsi="Calibri" w:cs="Arial"/>
                <w:sz w:val="18"/>
                <w:szCs w:val="18"/>
              </w:rPr>
              <w:t>Descrizione del s</w:t>
            </w:r>
            <w:r w:rsidRPr="003F1FF1">
              <w:rPr>
                <w:rFonts w:ascii="Calibri" w:hAnsi="Calibri" w:cs="Arial"/>
                <w:sz w:val="18"/>
                <w:szCs w:val="18"/>
              </w:rPr>
              <w:t xml:space="preserve">ervizio </w:t>
            </w:r>
            <w:r>
              <w:rPr>
                <w:rFonts w:ascii="Calibri" w:hAnsi="Calibri" w:cs="Arial"/>
                <w:sz w:val="18"/>
                <w:szCs w:val="18"/>
              </w:rPr>
              <w:t xml:space="preserve">o del progetto </w:t>
            </w:r>
          </w:p>
        </w:tc>
        <w:tc>
          <w:tcPr>
            <w:tcW w:w="1550" w:type="pct"/>
            <w:shd w:val="clear" w:color="auto" w:fill="F3F3F3"/>
          </w:tcPr>
          <w:p w14:paraId="35795142" w14:textId="33AD0843" w:rsidR="00DE607A" w:rsidRPr="003F1FF1" w:rsidRDefault="00DE607A" w:rsidP="0091381C">
            <w:pPr>
              <w:spacing w:before="120" w:line="360" w:lineRule="auto"/>
              <w:jc w:val="center"/>
              <w:rPr>
                <w:rFonts w:ascii="Calibri" w:hAnsi="Calibri" w:cs="Arial"/>
                <w:b/>
                <w:sz w:val="18"/>
                <w:szCs w:val="18"/>
              </w:rPr>
            </w:pPr>
            <w:r>
              <w:rPr>
                <w:rFonts w:ascii="Calibri" w:hAnsi="Calibri" w:cs="Arial"/>
                <w:sz w:val="18"/>
                <w:szCs w:val="18"/>
              </w:rPr>
              <w:t>Committente</w:t>
            </w:r>
          </w:p>
        </w:tc>
      </w:tr>
      <w:tr w:rsidR="00DE607A" w:rsidRPr="003F1FF1" w14:paraId="7742C7C5" w14:textId="22454B67" w:rsidTr="00DE607A">
        <w:trPr>
          <w:trHeight w:val="47"/>
        </w:trPr>
        <w:tc>
          <w:tcPr>
            <w:tcW w:w="845" w:type="pct"/>
            <w:vAlign w:val="center"/>
          </w:tcPr>
          <w:p w14:paraId="4C93733B" w14:textId="5D85170A" w:rsidR="00DE607A" w:rsidRPr="003F1FF1" w:rsidRDefault="00DE607A" w:rsidP="00987169">
            <w:pPr>
              <w:spacing w:before="120" w:line="360" w:lineRule="auto"/>
              <w:jc w:val="center"/>
              <w:rPr>
                <w:rFonts w:ascii="Calibri" w:hAnsi="Calibri" w:cs="Arial"/>
                <w:sz w:val="18"/>
                <w:szCs w:val="18"/>
              </w:rPr>
            </w:pPr>
          </w:p>
        </w:tc>
        <w:tc>
          <w:tcPr>
            <w:tcW w:w="1241" w:type="pct"/>
          </w:tcPr>
          <w:p w14:paraId="761582A1" w14:textId="77777777" w:rsidR="00DE607A" w:rsidRPr="003F1FF1" w:rsidRDefault="00DE607A" w:rsidP="0091381C">
            <w:pPr>
              <w:spacing w:before="120" w:line="360" w:lineRule="auto"/>
              <w:jc w:val="both"/>
              <w:rPr>
                <w:rFonts w:ascii="Calibri" w:hAnsi="Calibri" w:cs="Arial"/>
                <w:sz w:val="18"/>
                <w:szCs w:val="18"/>
              </w:rPr>
            </w:pPr>
          </w:p>
        </w:tc>
        <w:tc>
          <w:tcPr>
            <w:tcW w:w="1364" w:type="pct"/>
          </w:tcPr>
          <w:p w14:paraId="32414F01" w14:textId="77777777" w:rsidR="00DE607A" w:rsidRPr="003F1FF1" w:rsidRDefault="00DE607A" w:rsidP="0091381C">
            <w:pPr>
              <w:spacing w:before="120" w:line="360" w:lineRule="auto"/>
              <w:jc w:val="both"/>
              <w:rPr>
                <w:rFonts w:ascii="Calibri" w:hAnsi="Calibri" w:cs="Arial"/>
                <w:sz w:val="18"/>
                <w:szCs w:val="18"/>
              </w:rPr>
            </w:pPr>
          </w:p>
        </w:tc>
        <w:tc>
          <w:tcPr>
            <w:tcW w:w="1550" w:type="pct"/>
          </w:tcPr>
          <w:p w14:paraId="0E809E3A" w14:textId="77777777" w:rsidR="00DE607A" w:rsidRPr="003F1FF1" w:rsidRDefault="00DE607A" w:rsidP="0091381C">
            <w:pPr>
              <w:spacing w:before="120" w:line="360" w:lineRule="auto"/>
              <w:jc w:val="both"/>
              <w:rPr>
                <w:rFonts w:ascii="Calibri" w:hAnsi="Calibri" w:cs="Arial"/>
                <w:sz w:val="18"/>
                <w:szCs w:val="18"/>
              </w:rPr>
            </w:pPr>
          </w:p>
        </w:tc>
      </w:tr>
      <w:tr w:rsidR="00DE607A" w:rsidRPr="003F1FF1" w14:paraId="1D47A193" w14:textId="29DDE179" w:rsidTr="00DE607A">
        <w:tc>
          <w:tcPr>
            <w:tcW w:w="845" w:type="pct"/>
            <w:vAlign w:val="center"/>
          </w:tcPr>
          <w:p w14:paraId="57F6D351" w14:textId="4DB6889C" w:rsidR="00DE607A" w:rsidRPr="003F1FF1" w:rsidRDefault="00DE607A" w:rsidP="00DE607A">
            <w:pPr>
              <w:spacing w:before="120" w:line="360" w:lineRule="auto"/>
              <w:jc w:val="center"/>
              <w:rPr>
                <w:rFonts w:ascii="Calibri" w:hAnsi="Calibri" w:cs="Arial"/>
                <w:sz w:val="18"/>
                <w:szCs w:val="18"/>
              </w:rPr>
            </w:pPr>
          </w:p>
        </w:tc>
        <w:tc>
          <w:tcPr>
            <w:tcW w:w="1241" w:type="pct"/>
          </w:tcPr>
          <w:p w14:paraId="6017D8B4" w14:textId="12096F89" w:rsidR="00DE607A" w:rsidRPr="003F1FF1" w:rsidRDefault="00DE607A" w:rsidP="00DE607A">
            <w:pPr>
              <w:spacing w:before="120" w:line="360" w:lineRule="auto"/>
              <w:jc w:val="both"/>
              <w:rPr>
                <w:rFonts w:ascii="Calibri" w:hAnsi="Calibri" w:cs="Arial"/>
                <w:sz w:val="18"/>
                <w:szCs w:val="18"/>
              </w:rPr>
            </w:pPr>
          </w:p>
        </w:tc>
        <w:tc>
          <w:tcPr>
            <w:tcW w:w="1364" w:type="pct"/>
          </w:tcPr>
          <w:p w14:paraId="0DE1483C" w14:textId="77777777" w:rsidR="00DE607A" w:rsidRPr="003F1FF1" w:rsidRDefault="00DE607A" w:rsidP="00DE607A">
            <w:pPr>
              <w:spacing w:before="120" w:line="360" w:lineRule="auto"/>
              <w:jc w:val="both"/>
              <w:rPr>
                <w:rFonts w:ascii="Calibri" w:hAnsi="Calibri" w:cs="Arial"/>
                <w:sz w:val="18"/>
                <w:szCs w:val="18"/>
              </w:rPr>
            </w:pPr>
          </w:p>
        </w:tc>
        <w:tc>
          <w:tcPr>
            <w:tcW w:w="1550" w:type="pct"/>
          </w:tcPr>
          <w:p w14:paraId="169CED48" w14:textId="77777777" w:rsidR="00DE607A" w:rsidRPr="003F1FF1" w:rsidRDefault="00DE607A" w:rsidP="00DE607A">
            <w:pPr>
              <w:spacing w:before="120" w:line="360" w:lineRule="auto"/>
              <w:jc w:val="both"/>
              <w:rPr>
                <w:rFonts w:ascii="Calibri" w:hAnsi="Calibri" w:cs="Arial"/>
                <w:sz w:val="18"/>
                <w:szCs w:val="18"/>
              </w:rPr>
            </w:pPr>
          </w:p>
        </w:tc>
      </w:tr>
      <w:tr w:rsidR="00DE607A" w:rsidRPr="003F1FF1" w14:paraId="17A295B2" w14:textId="1A88ACBA" w:rsidTr="00DE607A">
        <w:tc>
          <w:tcPr>
            <w:tcW w:w="845" w:type="pct"/>
            <w:vAlign w:val="center"/>
          </w:tcPr>
          <w:p w14:paraId="13C5F1D6" w14:textId="6EA3A8E1" w:rsidR="00DE607A" w:rsidRPr="003F1FF1" w:rsidRDefault="00DE607A" w:rsidP="00DE607A">
            <w:pPr>
              <w:spacing w:before="120" w:line="360" w:lineRule="auto"/>
              <w:jc w:val="center"/>
              <w:rPr>
                <w:rFonts w:ascii="Calibri" w:hAnsi="Calibri" w:cs="Arial"/>
                <w:sz w:val="18"/>
                <w:szCs w:val="18"/>
              </w:rPr>
            </w:pPr>
          </w:p>
        </w:tc>
        <w:tc>
          <w:tcPr>
            <w:tcW w:w="1241" w:type="pct"/>
          </w:tcPr>
          <w:p w14:paraId="1A3865A3" w14:textId="77777777" w:rsidR="00DE607A" w:rsidRPr="003F1FF1" w:rsidRDefault="00DE607A" w:rsidP="00DE607A">
            <w:pPr>
              <w:spacing w:before="120" w:line="360" w:lineRule="auto"/>
              <w:jc w:val="both"/>
              <w:rPr>
                <w:rFonts w:ascii="Calibri" w:hAnsi="Calibri" w:cs="Arial"/>
                <w:sz w:val="18"/>
                <w:szCs w:val="18"/>
              </w:rPr>
            </w:pPr>
          </w:p>
        </w:tc>
        <w:tc>
          <w:tcPr>
            <w:tcW w:w="1364" w:type="pct"/>
          </w:tcPr>
          <w:p w14:paraId="009FD48B" w14:textId="77777777" w:rsidR="00DE607A" w:rsidRPr="003F1FF1" w:rsidRDefault="00DE607A" w:rsidP="00DE607A">
            <w:pPr>
              <w:spacing w:before="120" w:line="360" w:lineRule="auto"/>
              <w:jc w:val="both"/>
              <w:rPr>
                <w:rFonts w:ascii="Calibri" w:hAnsi="Calibri" w:cs="Arial"/>
                <w:sz w:val="18"/>
                <w:szCs w:val="18"/>
              </w:rPr>
            </w:pPr>
          </w:p>
        </w:tc>
        <w:tc>
          <w:tcPr>
            <w:tcW w:w="1550" w:type="pct"/>
          </w:tcPr>
          <w:p w14:paraId="0EA98010" w14:textId="77777777" w:rsidR="00DE607A" w:rsidRPr="003F1FF1" w:rsidRDefault="00DE607A" w:rsidP="00DE607A">
            <w:pPr>
              <w:spacing w:before="120" w:line="360" w:lineRule="auto"/>
              <w:jc w:val="both"/>
              <w:rPr>
                <w:rFonts w:ascii="Calibri" w:hAnsi="Calibri" w:cs="Arial"/>
                <w:sz w:val="18"/>
                <w:szCs w:val="18"/>
              </w:rPr>
            </w:pPr>
          </w:p>
        </w:tc>
      </w:tr>
      <w:tr w:rsidR="00DE607A" w:rsidRPr="003F1FF1" w14:paraId="1704C525" w14:textId="0F422D07" w:rsidTr="00DE607A">
        <w:tc>
          <w:tcPr>
            <w:tcW w:w="845" w:type="pct"/>
            <w:tcBorders>
              <w:top w:val="single" w:sz="4" w:space="0" w:color="808080"/>
              <w:left w:val="single" w:sz="4" w:space="0" w:color="808080"/>
              <w:bottom w:val="single" w:sz="4" w:space="0" w:color="808080"/>
              <w:right w:val="single" w:sz="4" w:space="0" w:color="808080"/>
            </w:tcBorders>
            <w:vAlign w:val="center"/>
          </w:tcPr>
          <w:p w14:paraId="0E213D08" w14:textId="1792A246" w:rsidR="00DE607A" w:rsidRPr="003F1FF1" w:rsidRDefault="00DE607A" w:rsidP="00DE607A">
            <w:pPr>
              <w:spacing w:before="120" w:line="360" w:lineRule="auto"/>
              <w:jc w:val="center"/>
              <w:rPr>
                <w:rFonts w:ascii="Calibri" w:hAnsi="Calibri" w:cs="Arial"/>
                <w:sz w:val="18"/>
                <w:szCs w:val="18"/>
              </w:rPr>
            </w:pPr>
          </w:p>
        </w:tc>
        <w:tc>
          <w:tcPr>
            <w:tcW w:w="1241" w:type="pct"/>
            <w:tcBorders>
              <w:top w:val="single" w:sz="4" w:space="0" w:color="808080"/>
              <w:left w:val="single" w:sz="4" w:space="0" w:color="808080"/>
              <w:bottom w:val="single" w:sz="4" w:space="0" w:color="808080"/>
              <w:right w:val="single" w:sz="4" w:space="0" w:color="808080"/>
            </w:tcBorders>
          </w:tcPr>
          <w:p w14:paraId="2C2F25C9" w14:textId="77777777" w:rsidR="00DE607A" w:rsidRPr="003F1FF1" w:rsidRDefault="00DE607A" w:rsidP="00DE607A">
            <w:pPr>
              <w:spacing w:before="120" w:line="360" w:lineRule="auto"/>
              <w:jc w:val="both"/>
              <w:rPr>
                <w:rFonts w:ascii="Calibri" w:hAnsi="Calibri" w:cs="Arial"/>
                <w:sz w:val="18"/>
                <w:szCs w:val="18"/>
              </w:rPr>
            </w:pPr>
          </w:p>
        </w:tc>
        <w:tc>
          <w:tcPr>
            <w:tcW w:w="1364" w:type="pct"/>
            <w:tcBorders>
              <w:top w:val="single" w:sz="4" w:space="0" w:color="808080"/>
              <w:left w:val="single" w:sz="4" w:space="0" w:color="808080"/>
              <w:bottom w:val="single" w:sz="4" w:space="0" w:color="808080"/>
              <w:right w:val="single" w:sz="4" w:space="0" w:color="808080"/>
            </w:tcBorders>
          </w:tcPr>
          <w:p w14:paraId="27C96D9B" w14:textId="77777777" w:rsidR="00DE607A" w:rsidRPr="003F1FF1" w:rsidRDefault="00DE607A" w:rsidP="00DE607A">
            <w:pPr>
              <w:spacing w:before="120" w:line="360" w:lineRule="auto"/>
              <w:jc w:val="both"/>
              <w:rPr>
                <w:rFonts w:ascii="Calibri" w:hAnsi="Calibri" w:cs="Arial"/>
                <w:sz w:val="18"/>
                <w:szCs w:val="18"/>
              </w:rPr>
            </w:pPr>
          </w:p>
        </w:tc>
        <w:tc>
          <w:tcPr>
            <w:tcW w:w="1550" w:type="pct"/>
            <w:tcBorders>
              <w:top w:val="single" w:sz="4" w:space="0" w:color="808080"/>
              <w:left w:val="single" w:sz="4" w:space="0" w:color="808080"/>
              <w:bottom w:val="single" w:sz="4" w:space="0" w:color="808080"/>
              <w:right w:val="single" w:sz="4" w:space="0" w:color="808080"/>
            </w:tcBorders>
          </w:tcPr>
          <w:p w14:paraId="757EA820" w14:textId="77777777" w:rsidR="00DE607A" w:rsidRPr="003F1FF1" w:rsidRDefault="00DE607A" w:rsidP="00DE607A">
            <w:pPr>
              <w:spacing w:before="120" w:line="360" w:lineRule="auto"/>
              <w:jc w:val="both"/>
              <w:rPr>
                <w:rFonts w:ascii="Calibri" w:hAnsi="Calibri" w:cs="Arial"/>
                <w:sz w:val="18"/>
                <w:szCs w:val="18"/>
              </w:rPr>
            </w:pPr>
          </w:p>
        </w:tc>
      </w:tr>
      <w:tr w:rsidR="00DE607A" w:rsidRPr="003F1FF1" w14:paraId="0EF71CC6" w14:textId="60C39D1E" w:rsidTr="00DE607A">
        <w:tc>
          <w:tcPr>
            <w:tcW w:w="845" w:type="pct"/>
            <w:tcBorders>
              <w:top w:val="single" w:sz="4" w:space="0" w:color="808080"/>
              <w:left w:val="single" w:sz="4" w:space="0" w:color="808080"/>
              <w:bottom w:val="single" w:sz="4" w:space="0" w:color="808080"/>
              <w:right w:val="single" w:sz="4" w:space="0" w:color="808080"/>
            </w:tcBorders>
            <w:vAlign w:val="center"/>
          </w:tcPr>
          <w:p w14:paraId="7DF9D407" w14:textId="246BFB8A" w:rsidR="00DE607A" w:rsidRPr="003F1FF1" w:rsidRDefault="00DE607A" w:rsidP="00DE607A">
            <w:pPr>
              <w:spacing w:before="120" w:line="360" w:lineRule="auto"/>
              <w:jc w:val="center"/>
              <w:rPr>
                <w:rFonts w:ascii="Calibri" w:hAnsi="Calibri" w:cs="Arial"/>
                <w:sz w:val="18"/>
                <w:szCs w:val="18"/>
              </w:rPr>
            </w:pPr>
          </w:p>
        </w:tc>
        <w:tc>
          <w:tcPr>
            <w:tcW w:w="1241" w:type="pct"/>
            <w:tcBorders>
              <w:top w:val="single" w:sz="4" w:space="0" w:color="808080"/>
              <w:left w:val="single" w:sz="4" w:space="0" w:color="808080"/>
              <w:bottom w:val="single" w:sz="4" w:space="0" w:color="808080"/>
              <w:right w:val="single" w:sz="4" w:space="0" w:color="808080"/>
            </w:tcBorders>
          </w:tcPr>
          <w:p w14:paraId="74481A8F" w14:textId="77777777" w:rsidR="00DE607A" w:rsidRPr="003F1FF1" w:rsidRDefault="00DE607A" w:rsidP="00DE607A">
            <w:pPr>
              <w:spacing w:before="120" w:line="360" w:lineRule="auto"/>
              <w:jc w:val="both"/>
              <w:rPr>
                <w:rFonts w:ascii="Calibri" w:hAnsi="Calibri" w:cs="Arial"/>
                <w:sz w:val="18"/>
                <w:szCs w:val="18"/>
              </w:rPr>
            </w:pPr>
          </w:p>
        </w:tc>
        <w:tc>
          <w:tcPr>
            <w:tcW w:w="1364" w:type="pct"/>
            <w:tcBorders>
              <w:top w:val="single" w:sz="4" w:space="0" w:color="808080"/>
              <w:left w:val="single" w:sz="4" w:space="0" w:color="808080"/>
              <w:bottom w:val="single" w:sz="4" w:space="0" w:color="808080"/>
              <w:right w:val="single" w:sz="4" w:space="0" w:color="808080"/>
            </w:tcBorders>
          </w:tcPr>
          <w:p w14:paraId="0D2FDE82" w14:textId="77777777" w:rsidR="00DE607A" w:rsidRPr="003F1FF1" w:rsidRDefault="00DE607A" w:rsidP="00DE607A">
            <w:pPr>
              <w:spacing w:before="120" w:line="360" w:lineRule="auto"/>
              <w:jc w:val="both"/>
              <w:rPr>
                <w:rFonts w:ascii="Calibri" w:hAnsi="Calibri" w:cs="Arial"/>
                <w:sz w:val="18"/>
                <w:szCs w:val="18"/>
              </w:rPr>
            </w:pPr>
          </w:p>
        </w:tc>
        <w:tc>
          <w:tcPr>
            <w:tcW w:w="1550" w:type="pct"/>
            <w:tcBorders>
              <w:top w:val="single" w:sz="4" w:space="0" w:color="808080"/>
              <w:left w:val="single" w:sz="4" w:space="0" w:color="808080"/>
              <w:bottom w:val="single" w:sz="4" w:space="0" w:color="808080"/>
              <w:right w:val="single" w:sz="4" w:space="0" w:color="808080"/>
            </w:tcBorders>
          </w:tcPr>
          <w:p w14:paraId="0077CCC4" w14:textId="77777777" w:rsidR="00DE607A" w:rsidRPr="003F1FF1" w:rsidRDefault="00DE607A" w:rsidP="00DE607A">
            <w:pPr>
              <w:spacing w:before="120" w:line="360" w:lineRule="auto"/>
              <w:jc w:val="both"/>
              <w:rPr>
                <w:rFonts w:ascii="Calibri" w:hAnsi="Calibri" w:cs="Arial"/>
                <w:sz w:val="18"/>
                <w:szCs w:val="18"/>
              </w:rPr>
            </w:pPr>
          </w:p>
        </w:tc>
      </w:tr>
      <w:tr w:rsidR="00DE607A" w:rsidRPr="003F1FF1" w14:paraId="12645FA2" w14:textId="0F8EAD16" w:rsidTr="00DE607A">
        <w:tc>
          <w:tcPr>
            <w:tcW w:w="845" w:type="pct"/>
            <w:tcBorders>
              <w:top w:val="single" w:sz="4" w:space="0" w:color="808080"/>
              <w:left w:val="single" w:sz="4" w:space="0" w:color="808080"/>
              <w:bottom w:val="single" w:sz="4" w:space="0" w:color="808080"/>
              <w:right w:val="single" w:sz="4" w:space="0" w:color="808080"/>
            </w:tcBorders>
            <w:vAlign w:val="center"/>
          </w:tcPr>
          <w:p w14:paraId="391799CB" w14:textId="5D9D9C85" w:rsidR="00DE607A" w:rsidRPr="003F1FF1" w:rsidRDefault="00DE607A" w:rsidP="00DE607A">
            <w:pPr>
              <w:spacing w:before="120" w:line="360" w:lineRule="auto"/>
              <w:jc w:val="center"/>
              <w:rPr>
                <w:rFonts w:ascii="Calibri" w:hAnsi="Calibri" w:cs="Arial"/>
                <w:sz w:val="18"/>
                <w:szCs w:val="18"/>
              </w:rPr>
            </w:pPr>
          </w:p>
        </w:tc>
        <w:tc>
          <w:tcPr>
            <w:tcW w:w="1241" w:type="pct"/>
            <w:tcBorders>
              <w:top w:val="single" w:sz="4" w:space="0" w:color="808080"/>
              <w:left w:val="single" w:sz="4" w:space="0" w:color="808080"/>
              <w:bottom w:val="single" w:sz="4" w:space="0" w:color="808080"/>
              <w:right w:val="single" w:sz="4" w:space="0" w:color="808080"/>
            </w:tcBorders>
          </w:tcPr>
          <w:p w14:paraId="5973D91F" w14:textId="77777777" w:rsidR="00DE607A" w:rsidRPr="003F1FF1" w:rsidRDefault="00DE607A" w:rsidP="00DE607A">
            <w:pPr>
              <w:spacing w:before="120" w:line="360" w:lineRule="auto"/>
              <w:jc w:val="both"/>
              <w:rPr>
                <w:rFonts w:ascii="Calibri" w:hAnsi="Calibri" w:cs="Arial"/>
                <w:sz w:val="18"/>
                <w:szCs w:val="18"/>
              </w:rPr>
            </w:pPr>
          </w:p>
        </w:tc>
        <w:tc>
          <w:tcPr>
            <w:tcW w:w="1364" w:type="pct"/>
            <w:tcBorders>
              <w:top w:val="single" w:sz="4" w:space="0" w:color="808080"/>
              <w:left w:val="single" w:sz="4" w:space="0" w:color="808080"/>
              <w:bottom w:val="single" w:sz="4" w:space="0" w:color="808080"/>
              <w:right w:val="single" w:sz="4" w:space="0" w:color="808080"/>
            </w:tcBorders>
          </w:tcPr>
          <w:p w14:paraId="4C5D70A6" w14:textId="77777777" w:rsidR="00DE607A" w:rsidRPr="003F1FF1" w:rsidRDefault="00DE607A" w:rsidP="00DE607A">
            <w:pPr>
              <w:spacing w:before="120" w:line="360" w:lineRule="auto"/>
              <w:jc w:val="both"/>
              <w:rPr>
                <w:rFonts w:ascii="Calibri" w:hAnsi="Calibri" w:cs="Arial"/>
                <w:sz w:val="18"/>
                <w:szCs w:val="18"/>
              </w:rPr>
            </w:pPr>
          </w:p>
        </w:tc>
        <w:tc>
          <w:tcPr>
            <w:tcW w:w="1550" w:type="pct"/>
            <w:tcBorders>
              <w:top w:val="single" w:sz="4" w:space="0" w:color="808080"/>
              <w:left w:val="single" w:sz="4" w:space="0" w:color="808080"/>
              <w:bottom w:val="single" w:sz="4" w:space="0" w:color="808080"/>
              <w:right w:val="single" w:sz="4" w:space="0" w:color="808080"/>
            </w:tcBorders>
          </w:tcPr>
          <w:p w14:paraId="37B769D8" w14:textId="77777777" w:rsidR="00DE607A" w:rsidRPr="003F1FF1" w:rsidRDefault="00DE607A" w:rsidP="00DE607A">
            <w:pPr>
              <w:spacing w:before="120" w:line="360" w:lineRule="auto"/>
              <w:jc w:val="both"/>
              <w:rPr>
                <w:rFonts w:ascii="Calibri" w:hAnsi="Calibri" w:cs="Arial"/>
                <w:sz w:val="18"/>
                <w:szCs w:val="18"/>
              </w:rPr>
            </w:pPr>
          </w:p>
        </w:tc>
      </w:tr>
    </w:tbl>
    <w:p w14:paraId="4AC67D0C" w14:textId="77777777" w:rsidR="007C29AF" w:rsidRDefault="007C29AF" w:rsidP="00EC2CB1">
      <w:pPr>
        <w:jc w:val="center"/>
        <w:rPr>
          <w:rFonts w:ascii="Calibri" w:hAnsi="Calibri" w:cs="Arial"/>
          <w:b/>
          <w:i/>
          <w:color w:val="2E74B5" w:themeColor="accent1" w:themeShade="BF"/>
          <w:sz w:val="26"/>
          <w:szCs w:val="26"/>
          <w:u w:val="single"/>
        </w:rPr>
      </w:pPr>
    </w:p>
    <w:p w14:paraId="6867135E" w14:textId="217CC60C" w:rsidR="007B3C71" w:rsidRPr="00EC2CB1" w:rsidRDefault="00240E48" w:rsidP="00EC2CB1">
      <w:pPr>
        <w:jc w:val="center"/>
        <w:rPr>
          <w:rFonts w:ascii="Calibri" w:hAnsi="Calibri" w:cs="Arial"/>
          <w:b/>
          <w:i/>
          <w:color w:val="2E74B5" w:themeColor="accent1" w:themeShade="BF"/>
          <w:sz w:val="26"/>
          <w:szCs w:val="26"/>
          <w:u w:val="single"/>
        </w:rPr>
      </w:pPr>
      <w:r>
        <w:rPr>
          <w:rFonts w:ascii="Calibri" w:hAnsi="Calibri" w:cs="Arial"/>
          <w:b/>
          <w:i/>
          <w:color w:val="2E74B5" w:themeColor="accent1" w:themeShade="BF"/>
          <w:sz w:val="26"/>
          <w:szCs w:val="26"/>
          <w:u w:val="single"/>
        </w:rPr>
        <w:t>E</w:t>
      </w:r>
      <w:r w:rsidR="0057281B" w:rsidRPr="00C82494">
        <w:rPr>
          <w:rFonts w:ascii="Calibri" w:hAnsi="Calibri" w:cs="Arial"/>
          <w:b/>
          <w:i/>
          <w:color w:val="2E74B5" w:themeColor="accent1" w:themeShade="BF"/>
          <w:sz w:val="26"/>
          <w:szCs w:val="26"/>
          <w:u w:val="single"/>
        </w:rPr>
        <w:t xml:space="preserve">) </w:t>
      </w:r>
      <w:r w:rsidR="00AA09E4">
        <w:rPr>
          <w:rFonts w:ascii="Calibri" w:hAnsi="Calibri" w:cs="Arial"/>
          <w:b/>
          <w:i/>
          <w:color w:val="2E74B5" w:themeColor="accent1" w:themeShade="BF"/>
          <w:sz w:val="26"/>
          <w:szCs w:val="26"/>
          <w:u w:val="single"/>
        </w:rPr>
        <w:t>CONDIZIONI DI ESECUZIONE</w:t>
      </w:r>
    </w:p>
    <w:p w14:paraId="2E3E2CE6" w14:textId="20C8F476" w:rsidR="00C726F3" w:rsidRPr="00C726F3" w:rsidRDefault="00EC2CB1" w:rsidP="00C726F3">
      <w:pPr>
        <w:numPr>
          <w:ilvl w:val="0"/>
          <w:numId w:val="19"/>
        </w:numPr>
        <w:spacing w:before="120" w:after="0" w:line="360" w:lineRule="auto"/>
        <w:jc w:val="both"/>
        <w:rPr>
          <w:rFonts w:ascii="Calibri" w:hAnsi="Calibri" w:cs="Arial"/>
        </w:rPr>
      </w:pPr>
      <w:r>
        <w:rPr>
          <w:rFonts w:ascii="Calibri" w:hAnsi="Calibri" w:cs="Arial"/>
        </w:rPr>
        <w:t xml:space="preserve">che l’impresa </w:t>
      </w:r>
      <w:r w:rsidR="00AA09E4">
        <w:rPr>
          <w:rFonts w:ascii="Calibri" w:hAnsi="Calibri" w:cs="Arial"/>
        </w:rPr>
        <w:t>s’impegna irrevocabilmente, in caso di selezione quale partner attuatore del progetto</w:t>
      </w:r>
      <w:r w:rsidR="00C726F3" w:rsidRPr="00C726F3">
        <w:rPr>
          <w:rFonts w:ascii="Calibri" w:hAnsi="Calibri" w:cs="Arial"/>
        </w:rPr>
        <w:t>:</w:t>
      </w:r>
    </w:p>
    <w:p w14:paraId="612E15F8" w14:textId="27B8A7C3" w:rsidR="00AA09E4" w:rsidRDefault="00AA09E4" w:rsidP="00AA09E4">
      <w:pPr>
        <w:pStyle w:val="Paragrafoelenco"/>
        <w:numPr>
          <w:ilvl w:val="0"/>
          <w:numId w:val="29"/>
        </w:numPr>
        <w:spacing w:before="120" w:after="0" w:line="360" w:lineRule="auto"/>
        <w:jc w:val="both"/>
        <w:rPr>
          <w:rFonts w:ascii="Calibri" w:hAnsi="Calibri" w:cs="Arial"/>
        </w:rPr>
      </w:pPr>
      <w:r w:rsidRPr="00AA09E4">
        <w:rPr>
          <w:rFonts w:ascii="Calibri" w:hAnsi="Calibri" w:cs="Arial"/>
        </w:rPr>
        <w:t>ad assumere l'obbligo di assicurare una quota pari almeno al 30 per cento, delle assunzioni necessarie per l'esecuzione delle attività all'occupazione giovanile e femminile</w:t>
      </w:r>
      <w:r>
        <w:rPr>
          <w:rFonts w:ascii="Calibri" w:hAnsi="Calibri" w:cs="Arial"/>
        </w:rPr>
        <w:t>;</w:t>
      </w:r>
    </w:p>
    <w:p w14:paraId="60070D7C" w14:textId="0FE215E3" w:rsidR="00DE607A" w:rsidRPr="00DE607A" w:rsidRDefault="00DE607A" w:rsidP="00DE607A">
      <w:pPr>
        <w:pStyle w:val="Paragrafoelenco"/>
        <w:numPr>
          <w:ilvl w:val="0"/>
          <w:numId w:val="29"/>
        </w:numPr>
        <w:spacing w:before="120" w:after="0" w:line="360" w:lineRule="auto"/>
        <w:jc w:val="both"/>
        <w:rPr>
          <w:rFonts w:ascii="Calibri" w:hAnsi="Calibri" w:cs="Arial"/>
        </w:rPr>
      </w:pPr>
      <w:r w:rsidRPr="00DE607A">
        <w:rPr>
          <w:rFonts w:ascii="Calibri" w:hAnsi="Calibri" w:cs="Arial"/>
        </w:rPr>
        <w:t xml:space="preserve">a mettere a disposizione i gruppi appartamento con le caratteristiche </w:t>
      </w:r>
      <w:r w:rsidRPr="001764AF">
        <w:rPr>
          <w:rFonts w:ascii="Calibri" w:hAnsi="Calibri" w:cs="Arial"/>
        </w:rPr>
        <w:t>indicate dall’art. 5.2 dell’avviso</w:t>
      </w:r>
      <w:r w:rsidRPr="00DE607A">
        <w:rPr>
          <w:rFonts w:ascii="Calibri" w:hAnsi="Calibri" w:cs="Arial"/>
        </w:rPr>
        <w:t xml:space="preserve"> pubblico e indicati nella proposta progettuale, nel rispetto delle condizioni ivi previste, ed a produrre la documentazione ivi indicata prima dell’avvio dei lavori. </w:t>
      </w:r>
    </w:p>
    <w:p w14:paraId="0C16013E" w14:textId="17A40BB3" w:rsidR="00AA09E4" w:rsidRPr="00AA09E4" w:rsidRDefault="00AA09E4" w:rsidP="00AA09E4">
      <w:pPr>
        <w:pStyle w:val="Paragrafoelenco"/>
        <w:numPr>
          <w:ilvl w:val="0"/>
          <w:numId w:val="29"/>
        </w:numPr>
        <w:spacing w:before="120" w:after="0" w:line="360" w:lineRule="auto"/>
        <w:jc w:val="both"/>
        <w:rPr>
          <w:rFonts w:ascii="Calibri" w:hAnsi="Calibri" w:cs="Arial"/>
        </w:rPr>
      </w:pPr>
      <w:r w:rsidRPr="00AA09E4">
        <w:rPr>
          <w:rFonts w:ascii="Calibri" w:hAnsi="Calibri" w:cs="Arial"/>
        </w:rPr>
        <w:t>a garantire in fase esecutiva la disponibilità, con strumento giuridico reso disponibile dall’ordinamento, di almeno una sede operativa ubicata a una distanza non superiore a 30 km dalla sede amministrativa dell’A</w:t>
      </w:r>
      <w:r w:rsidR="0053408E">
        <w:rPr>
          <w:rFonts w:ascii="Calibri" w:hAnsi="Calibri" w:cs="Arial"/>
        </w:rPr>
        <w:t>C</w:t>
      </w:r>
      <w:r w:rsidRPr="00AA09E4">
        <w:rPr>
          <w:rFonts w:ascii="Calibri" w:hAnsi="Calibri" w:cs="Arial"/>
        </w:rPr>
        <w:t>C.</w:t>
      </w:r>
    </w:p>
    <w:p w14:paraId="326B4D88" w14:textId="77777777" w:rsidR="00AA09E4" w:rsidRDefault="00AA09E4" w:rsidP="00240E48">
      <w:pPr>
        <w:spacing w:before="120" w:after="0" w:line="360" w:lineRule="auto"/>
        <w:jc w:val="both"/>
        <w:rPr>
          <w:rFonts w:ascii="Calibri" w:hAnsi="Calibri" w:cs="Arial"/>
        </w:rPr>
      </w:pPr>
    </w:p>
    <w:p w14:paraId="4CEC3FB0" w14:textId="6ECDD725" w:rsidR="00E339CB" w:rsidRPr="00EC2CB1" w:rsidRDefault="00AA09E4" w:rsidP="00E339CB">
      <w:pPr>
        <w:jc w:val="center"/>
        <w:rPr>
          <w:rFonts w:ascii="Calibri" w:hAnsi="Calibri" w:cs="Arial"/>
          <w:b/>
          <w:i/>
          <w:color w:val="2E74B5" w:themeColor="accent1" w:themeShade="BF"/>
          <w:sz w:val="26"/>
          <w:szCs w:val="26"/>
          <w:u w:val="single"/>
        </w:rPr>
      </w:pPr>
      <w:r>
        <w:rPr>
          <w:rFonts w:ascii="Calibri" w:hAnsi="Calibri" w:cs="Arial"/>
          <w:b/>
          <w:i/>
          <w:color w:val="2E74B5" w:themeColor="accent1" w:themeShade="BF"/>
          <w:sz w:val="26"/>
          <w:szCs w:val="26"/>
          <w:u w:val="single"/>
        </w:rPr>
        <w:t>F</w:t>
      </w:r>
      <w:r w:rsidR="00E339CB" w:rsidRPr="00C82494">
        <w:rPr>
          <w:rFonts w:ascii="Calibri" w:hAnsi="Calibri" w:cs="Arial"/>
          <w:b/>
          <w:i/>
          <w:color w:val="2E74B5" w:themeColor="accent1" w:themeShade="BF"/>
          <w:sz w:val="26"/>
          <w:szCs w:val="26"/>
          <w:u w:val="single"/>
        </w:rPr>
        <w:t xml:space="preserve">) </w:t>
      </w:r>
      <w:r w:rsidR="00E339CB">
        <w:rPr>
          <w:rFonts w:ascii="Calibri" w:hAnsi="Calibri" w:cs="Arial"/>
          <w:b/>
          <w:i/>
          <w:color w:val="2E74B5" w:themeColor="accent1" w:themeShade="BF"/>
          <w:sz w:val="26"/>
          <w:szCs w:val="26"/>
          <w:u w:val="single"/>
        </w:rPr>
        <w:t>DICHIARAZIONI FINALI</w:t>
      </w:r>
    </w:p>
    <w:p w14:paraId="14293F78" w14:textId="365A6A53" w:rsidR="00AA09E4" w:rsidRDefault="00AA09E4" w:rsidP="00AA09E4">
      <w:pPr>
        <w:numPr>
          <w:ilvl w:val="0"/>
          <w:numId w:val="25"/>
        </w:numPr>
        <w:spacing w:before="120" w:after="0" w:line="360" w:lineRule="auto"/>
        <w:jc w:val="both"/>
        <w:rPr>
          <w:rFonts w:ascii="Calibri" w:hAnsi="Calibri" w:cs="Arial"/>
        </w:rPr>
      </w:pPr>
      <w:r w:rsidRPr="00AA09E4">
        <w:rPr>
          <w:rFonts w:ascii="Calibri" w:hAnsi="Calibri" w:cs="Arial"/>
        </w:rPr>
        <w:t>di aver preso visione e di accettare tutte le condizioni contenute nell’</w:t>
      </w:r>
      <w:r>
        <w:rPr>
          <w:rFonts w:ascii="Calibri" w:hAnsi="Calibri" w:cs="Arial"/>
        </w:rPr>
        <w:t>a</w:t>
      </w:r>
      <w:r w:rsidRPr="00AA09E4">
        <w:rPr>
          <w:rFonts w:ascii="Calibri" w:hAnsi="Calibri" w:cs="Arial"/>
        </w:rPr>
        <w:t xml:space="preserve">vviso </w:t>
      </w:r>
      <w:r>
        <w:rPr>
          <w:rFonts w:ascii="Calibri" w:hAnsi="Calibri" w:cs="Arial"/>
        </w:rPr>
        <w:t>pubblico</w:t>
      </w:r>
      <w:r w:rsidRPr="00AA09E4">
        <w:rPr>
          <w:rFonts w:ascii="Calibri" w:hAnsi="Calibri" w:cs="Arial"/>
        </w:rPr>
        <w:t xml:space="preserve"> in oggetto</w:t>
      </w:r>
      <w:r>
        <w:rPr>
          <w:rFonts w:ascii="Calibri" w:hAnsi="Calibri" w:cs="Arial"/>
        </w:rPr>
        <w:t xml:space="preserve"> e nei suoi allegati</w:t>
      </w:r>
      <w:r w:rsidRPr="00AA09E4">
        <w:rPr>
          <w:rFonts w:ascii="Calibri" w:hAnsi="Calibri" w:cs="Arial"/>
        </w:rPr>
        <w:t>, impegnandosi al rispetto degli standard previsti, degli obiettivi dell’intervento e dei risultati attesi specificati, condividendone le finalità;</w:t>
      </w:r>
    </w:p>
    <w:p w14:paraId="6D6033BA" w14:textId="433E87D2" w:rsidR="008F09EF" w:rsidRPr="008F09EF" w:rsidRDefault="008F09EF" w:rsidP="008F09EF">
      <w:pPr>
        <w:pStyle w:val="Paragrafoelenco"/>
        <w:numPr>
          <w:ilvl w:val="0"/>
          <w:numId w:val="25"/>
        </w:numPr>
        <w:spacing w:before="120" w:after="0" w:line="360" w:lineRule="auto"/>
        <w:jc w:val="both"/>
        <w:rPr>
          <w:rFonts w:ascii="Calibri" w:hAnsi="Calibri" w:cs="Arial"/>
        </w:rPr>
      </w:pPr>
      <w:r>
        <w:rPr>
          <w:rFonts w:ascii="Calibri" w:hAnsi="Calibri" w:cs="Arial"/>
        </w:rPr>
        <w:lastRenderedPageBreak/>
        <w:t>ad assumere tutti gli obblighi previsti dall’avviso pubblico e dai relativi allegati, avuto particolare riguardo alle condizioni specifiche PNRR ivi richiamate;</w:t>
      </w:r>
    </w:p>
    <w:p w14:paraId="0A372366" w14:textId="55641C56" w:rsidR="00AA09E4" w:rsidRPr="00AA09E4" w:rsidRDefault="00AA09E4" w:rsidP="00AA09E4">
      <w:pPr>
        <w:numPr>
          <w:ilvl w:val="0"/>
          <w:numId w:val="25"/>
        </w:numPr>
        <w:spacing w:before="120" w:after="0" w:line="360" w:lineRule="auto"/>
        <w:jc w:val="both"/>
        <w:rPr>
          <w:rFonts w:ascii="Calibri" w:hAnsi="Calibri" w:cs="Arial"/>
        </w:rPr>
      </w:pPr>
      <w:r w:rsidRPr="00AA09E4">
        <w:rPr>
          <w:rFonts w:ascii="Calibri" w:hAnsi="Calibri" w:cs="Arial"/>
        </w:rPr>
        <w:t>di impegnarsi al debito informativo periodico circa l’attuazione del progetto, trasmettendo tutte le relative rendicontazioni e il monitoraggio relativo al numero di progetti avviati, le persone raggiunte per sesso ed età, le attività di formazione erogate;</w:t>
      </w:r>
    </w:p>
    <w:p w14:paraId="0055B110" w14:textId="291A3EA3" w:rsidR="00AA09E4" w:rsidRPr="00AA09E4" w:rsidRDefault="00AA09E4" w:rsidP="00AA09E4">
      <w:pPr>
        <w:numPr>
          <w:ilvl w:val="0"/>
          <w:numId w:val="25"/>
        </w:numPr>
        <w:spacing w:before="120" w:after="0" w:line="360" w:lineRule="auto"/>
        <w:jc w:val="both"/>
        <w:rPr>
          <w:rFonts w:ascii="Calibri" w:hAnsi="Calibri" w:cs="Arial"/>
        </w:rPr>
      </w:pPr>
      <w:r w:rsidRPr="00AA09E4">
        <w:rPr>
          <w:rFonts w:ascii="Calibri" w:hAnsi="Calibri" w:cs="Arial"/>
        </w:rPr>
        <w:t>di impegnarsi</w:t>
      </w:r>
      <w:r w:rsidR="00DE607A">
        <w:rPr>
          <w:rFonts w:ascii="Calibri" w:hAnsi="Calibri" w:cs="Arial"/>
        </w:rPr>
        <w:t xml:space="preserve"> a costituire il raggruppamento temporaneo a valle della procedura di gara, secondo le modalità previste dall’avviso pubblico</w:t>
      </w:r>
      <w:r w:rsidRPr="00AA09E4">
        <w:rPr>
          <w:rFonts w:ascii="Calibri" w:hAnsi="Calibri" w:cs="Arial"/>
        </w:rPr>
        <w:t>;</w:t>
      </w:r>
    </w:p>
    <w:p w14:paraId="5B370D06" w14:textId="4C1FE1B0" w:rsidR="00AA09E4" w:rsidRDefault="00AA09E4" w:rsidP="00AA09E4">
      <w:pPr>
        <w:numPr>
          <w:ilvl w:val="0"/>
          <w:numId w:val="25"/>
        </w:numPr>
        <w:spacing w:before="120" w:after="0" w:line="360" w:lineRule="auto"/>
        <w:jc w:val="both"/>
        <w:rPr>
          <w:rFonts w:ascii="Calibri" w:hAnsi="Calibri" w:cs="Arial"/>
        </w:rPr>
      </w:pPr>
      <w:r>
        <w:rPr>
          <w:rFonts w:ascii="Calibri" w:hAnsi="Calibri" w:cs="Arial"/>
        </w:rPr>
        <w:t>di essere informata,</w:t>
      </w:r>
      <w:r w:rsidRPr="00E339CB">
        <w:rPr>
          <w:rFonts w:ascii="Calibri" w:hAnsi="Calibri" w:cs="Arial"/>
        </w:rPr>
        <w:t xml:space="preserve"> ai sensi del regolamento (UE) 2016/679 (GDPR), che i dati personali raccolti saranno trattati</w:t>
      </w:r>
      <w:r>
        <w:rPr>
          <w:rFonts w:ascii="Calibri" w:hAnsi="Calibri" w:cs="Arial"/>
        </w:rPr>
        <w:t xml:space="preserve"> </w:t>
      </w:r>
      <w:r w:rsidRPr="00E339CB">
        <w:rPr>
          <w:rFonts w:ascii="Calibri" w:hAnsi="Calibri" w:cs="Arial"/>
        </w:rPr>
        <w:t>nell’ambito e ai fini del procedimento per il quale la dichiarazione viene resa</w:t>
      </w:r>
      <w:r>
        <w:rPr>
          <w:rFonts w:ascii="Calibri" w:hAnsi="Calibri" w:cs="Arial"/>
        </w:rPr>
        <w:t>, e che il conferimento dei dati è obbligatorio ai fini della partecipazione alla procedura</w:t>
      </w:r>
      <w:r w:rsidRPr="00E339CB">
        <w:rPr>
          <w:rFonts w:ascii="Calibri" w:hAnsi="Calibri" w:cs="Arial"/>
        </w:rPr>
        <w:t>.</w:t>
      </w:r>
    </w:p>
    <w:p w14:paraId="7E2205D5" w14:textId="77777777" w:rsidR="00AA09E4" w:rsidRDefault="00AA09E4" w:rsidP="00AA09E4">
      <w:pPr>
        <w:spacing w:before="120" w:after="0" w:line="360" w:lineRule="auto"/>
        <w:jc w:val="both"/>
        <w:rPr>
          <w:rFonts w:ascii="Calibri" w:hAnsi="Calibri" w:cs="Arial"/>
        </w:rPr>
      </w:pPr>
    </w:p>
    <w:p w14:paraId="627896A6" w14:textId="47B49231" w:rsidR="00AA09E4" w:rsidRPr="00AA09E4" w:rsidRDefault="00AA09E4" w:rsidP="00AA09E4">
      <w:pPr>
        <w:jc w:val="center"/>
        <w:rPr>
          <w:rFonts w:ascii="Calibri" w:hAnsi="Calibri" w:cs="Arial"/>
          <w:b/>
          <w:i/>
          <w:color w:val="2E74B5" w:themeColor="accent1" w:themeShade="BF"/>
          <w:sz w:val="26"/>
          <w:szCs w:val="26"/>
          <w:u w:val="single"/>
        </w:rPr>
      </w:pPr>
      <w:r w:rsidRPr="00AA09E4">
        <w:rPr>
          <w:rFonts w:ascii="Calibri" w:hAnsi="Calibri" w:cs="Arial"/>
          <w:b/>
          <w:i/>
          <w:color w:val="2E74B5" w:themeColor="accent1" w:themeShade="BF"/>
          <w:sz w:val="26"/>
          <w:szCs w:val="26"/>
          <w:u w:val="single"/>
        </w:rPr>
        <w:t xml:space="preserve">G) </w:t>
      </w:r>
      <w:r>
        <w:rPr>
          <w:rFonts w:ascii="Calibri" w:hAnsi="Calibri" w:cs="Arial"/>
          <w:b/>
          <w:i/>
          <w:color w:val="2E74B5" w:themeColor="accent1" w:themeShade="BF"/>
          <w:sz w:val="26"/>
          <w:szCs w:val="26"/>
          <w:u w:val="single"/>
        </w:rPr>
        <w:t>ALLEGATI</w:t>
      </w:r>
    </w:p>
    <w:p w14:paraId="7FDA57EE" w14:textId="3FB5A67F" w:rsidR="00AA09E4" w:rsidRPr="000E1238" w:rsidRDefault="00AA09E4" w:rsidP="002C3C23">
      <w:pPr>
        <w:pStyle w:val="Paragrafoelenco"/>
        <w:numPr>
          <w:ilvl w:val="0"/>
          <w:numId w:val="31"/>
        </w:numPr>
        <w:spacing w:before="120" w:after="0" w:line="360" w:lineRule="auto"/>
        <w:ind w:left="709"/>
        <w:jc w:val="both"/>
        <w:rPr>
          <w:rFonts w:ascii="Calibri" w:hAnsi="Calibri" w:cs="Arial"/>
          <w:bCs/>
        </w:rPr>
      </w:pPr>
      <w:r w:rsidRPr="00AA09E4">
        <w:rPr>
          <w:rFonts w:ascii="Calibri" w:hAnsi="Calibri" w:cs="Arial"/>
          <w:bCs/>
        </w:rPr>
        <w:t>Proposta progettuale</w:t>
      </w:r>
      <w:r w:rsidR="006F0A9B">
        <w:rPr>
          <w:rFonts w:ascii="Calibri" w:hAnsi="Calibri" w:cs="Arial"/>
          <w:bCs/>
        </w:rPr>
        <w:t xml:space="preserve"> in </w:t>
      </w:r>
      <w:r w:rsidR="006F0A9B" w:rsidRPr="000E1238">
        <w:rPr>
          <w:rFonts w:ascii="Calibri" w:hAnsi="Calibri" w:cs="Arial"/>
          <w:bCs/>
        </w:rPr>
        <w:t>forma libera</w:t>
      </w:r>
      <w:r w:rsidRPr="000E1238">
        <w:rPr>
          <w:rFonts w:ascii="Calibri" w:hAnsi="Calibri" w:cs="Arial"/>
          <w:bCs/>
        </w:rPr>
        <w:t xml:space="preserve"> (cfr. art. 19 avviso pubblico);</w:t>
      </w:r>
    </w:p>
    <w:p w14:paraId="102A1B28" w14:textId="40DBAA15" w:rsidR="00AA09E4" w:rsidRPr="00956AC6" w:rsidRDefault="00AA09E4" w:rsidP="002C3C23">
      <w:pPr>
        <w:pStyle w:val="Paragrafoelenco"/>
        <w:numPr>
          <w:ilvl w:val="0"/>
          <w:numId w:val="31"/>
        </w:numPr>
        <w:spacing w:before="120" w:after="0" w:line="360" w:lineRule="auto"/>
        <w:ind w:left="709"/>
        <w:jc w:val="both"/>
        <w:rPr>
          <w:rFonts w:ascii="Calibri" w:hAnsi="Calibri" w:cs="Arial"/>
          <w:bCs/>
        </w:rPr>
      </w:pPr>
      <w:r w:rsidRPr="00956AC6">
        <w:rPr>
          <w:rFonts w:ascii="Calibri" w:hAnsi="Calibri" w:cs="Arial"/>
          <w:bCs/>
        </w:rPr>
        <w:t>Quadro economico secondo il format preimpostato (cfr. art. 20 avviso pubblico);</w:t>
      </w:r>
    </w:p>
    <w:p w14:paraId="002F097F" w14:textId="11E707C3" w:rsidR="00AA09E4" w:rsidRPr="00956AC6" w:rsidRDefault="00AA09E4" w:rsidP="002C3C23">
      <w:pPr>
        <w:pStyle w:val="Paragrafoelenco"/>
        <w:numPr>
          <w:ilvl w:val="0"/>
          <w:numId w:val="31"/>
        </w:numPr>
        <w:spacing w:before="120" w:after="0" w:line="360" w:lineRule="auto"/>
        <w:ind w:left="709"/>
        <w:jc w:val="both"/>
        <w:rPr>
          <w:rFonts w:ascii="Calibri" w:hAnsi="Calibri" w:cs="Arial"/>
          <w:bCs/>
        </w:rPr>
      </w:pPr>
      <w:r w:rsidRPr="00956AC6">
        <w:rPr>
          <w:rFonts w:ascii="Calibri" w:hAnsi="Calibri" w:cs="Arial"/>
          <w:bCs/>
        </w:rPr>
        <w:t>In caso di partecipazione in raggruppamento, ovvero in caso di indicazione di partner, dichiarazioni dei soggetti raggruppati (cfr. artt. 12</w:t>
      </w:r>
      <w:r w:rsidR="008F09EF" w:rsidRPr="00956AC6">
        <w:rPr>
          <w:rFonts w:ascii="Calibri" w:hAnsi="Calibri" w:cs="Arial"/>
          <w:bCs/>
        </w:rPr>
        <w:t>,</w:t>
      </w:r>
      <w:r w:rsidRPr="00956AC6">
        <w:rPr>
          <w:rFonts w:ascii="Calibri" w:hAnsi="Calibri" w:cs="Arial"/>
          <w:bCs/>
        </w:rPr>
        <w:t xml:space="preserve"> </w:t>
      </w:r>
      <w:r w:rsidR="008F09EF" w:rsidRPr="00956AC6">
        <w:rPr>
          <w:rFonts w:ascii="Calibri" w:hAnsi="Calibri" w:cs="Arial"/>
          <w:bCs/>
        </w:rPr>
        <w:t>e 17.</w:t>
      </w:r>
      <w:r w:rsidR="00DE607A" w:rsidRPr="00956AC6">
        <w:rPr>
          <w:rFonts w:ascii="Calibri" w:hAnsi="Calibri" w:cs="Arial"/>
          <w:bCs/>
        </w:rPr>
        <w:t>2</w:t>
      </w:r>
      <w:r w:rsidR="008F09EF" w:rsidRPr="00956AC6">
        <w:rPr>
          <w:rFonts w:ascii="Calibri" w:hAnsi="Calibri" w:cs="Arial"/>
          <w:bCs/>
        </w:rPr>
        <w:t xml:space="preserve"> </w:t>
      </w:r>
      <w:r w:rsidRPr="00956AC6">
        <w:rPr>
          <w:rFonts w:ascii="Calibri" w:hAnsi="Calibri" w:cs="Arial"/>
          <w:bCs/>
        </w:rPr>
        <w:t>avviso pubblico)</w:t>
      </w:r>
      <w:r w:rsidR="00497746" w:rsidRPr="00956AC6">
        <w:rPr>
          <w:rFonts w:ascii="Calibri" w:hAnsi="Calibri" w:cs="Arial"/>
          <w:bCs/>
        </w:rPr>
        <w:t>.</w:t>
      </w:r>
    </w:p>
    <w:p w14:paraId="0DC15526" w14:textId="77777777" w:rsidR="00E339CB" w:rsidRDefault="00E339CB" w:rsidP="00216751">
      <w:pPr>
        <w:widowControl w:val="0"/>
        <w:spacing w:line="360" w:lineRule="auto"/>
        <w:jc w:val="both"/>
        <w:rPr>
          <w:rFonts w:ascii="Calibri" w:hAnsi="Calibri" w:cs="Arial"/>
        </w:rPr>
      </w:pPr>
    </w:p>
    <w:p w14:paraId="03B1EC0C" w14:textId="3A7F9911" w:rsidR="0085419F" w:rsidRPr="0085419F" w:rsidRDefault="0085419F" w:rsidP="00AA09E4">
      <w:pPr>
        <w:widowControl w:val="0"/>
        <w:spacing w:line="360" w:lineRule="auto"/>
        <w:jc w:val="center"/>
        <w:rPr>
          <w:rFonts w:ascii="Calibri" w:hAnsi="Calibri" w:cs="Arial"/>
          <w:b/>
          <w:bCs/>
        </w:rPr>
      </w:pPr>
      <w:r w:rsidRPr="0085419F">
        <w:rPr>
          <w:rFonts w:ascii="Calibri" w:hAnsi="Calibri" w:cs="Arial"/>
          <w:b/>
          <w:bCs/>
        </w:rPr>
        <w:t xml:space="preserve">FIRMA </w:t>
      </w:r>
      <w:r w:rsidR="00AA09E4">
        <w:rPr>
          <w:rFonts w:ascii="Calibri" w:hAnsi="Calibri" w:cs="Arial"/>
          <w:b/>
          <w:bCs/>
        </w:rPr>
        <w:t xml:space="preserve">DIGITALE </w:t>
      </w:r>
      <w:r w:rsidRPr="0085419F">
        <w:rPr>
          <w:rFonts w:ascii="Calibri" w:hAnsi="Calibri" w:cs="Arial"/>
          <w:b/>
          <w:bCs/>
        </w:rPr>
        <w:t>DEL</w:t>
      </w:r>
      <w:r w:rsidR="0057281B" w:rsidRPr="0085419F">
        <w:rPr>
          <w:rFonts w:ascii="Calibri" w:hAnsi="Calibri" w:cs="Arial"/>
          <w:b/>
          <w:bCs/>
        </w:rPr>
        <w:t xml:space="preserve"> SOTTOSCRITTORE</w:t>
      </w:r>
    </w:p>
    <w:p w14:paraId="65598E2E" w14:textId="3A73703F" w:rsidR="006701C4" w:rsidRDefault="00216751" w:rsidP="006C39FF">
      <w:pPr>
        <w:jc w:val="center"/>
        <w:rPr>
          <w:rFonts w:ascii="Calibri" w:hAnsi="Calibri" w:cs="Arial"/>
          <w:b/>
          <w:i/>
          <w:color w:val="2E74B5" w:themeColor="accent1" w:themeShade="BF"/>
          <w:sz w:val="16"/>
          <w:szCs w:val="16"/>
          <w:u w:val="single"/>
        </w:rPr>
      </w:pPr>
      <w:r w:rsidRPr="00AA09E4">
        <w:rPr>
          <w:rFonts w:ascii="Calibri" w:hAnsi="Calibri" w:cs="Arial"/>
          <w:b/>
          <w:i/>
          <w:color w:val="2E74B5" w:themeColor="accent1" w:themeShade="BF"/>
          <w:sz w:val="16"/>
          <w:szCs w:val="16"/>
          <w:u w:val="single"/>
        </w:rPr>
        <w:t xml:space="preserve">NB: </w:t>
      </w:r>
      <w:r w:rsidR="00AA09E4" w:rsidRPr="00AA09E4">
        <w:rPr>
          <w:rFonts w:ascii="Calibri" w:hAnsi="Calibri" w:cs="Arial"/>
          <w:b/>
          <w:i/>
          <w:color w:val="2E74B5" w:themeColor="accent1" w:themeShade="BF"/>
          <w:sz w:val="16"/>
          <w:szCs w:val="16"/>
          <w:u w:val="single"/>
        </w:rPr>
        <w:t>Solo n</w:t>
      </w:r>
      <w:r w:rsidR="00987169" w:rsidRPr="00AA09E4">
        <w:rPr>
          <w:rFonts w:ascii="Calibri" w:hAnsi="Calibri" w:cs="Arial"/>
          <w:b/>
          <w:i/>
          <w:color w:val="2E74B5" w:themeColor="accent1" w:themeShade="BF"/>
          <w:sz w:val="16"/>
          <w:szCs w:val="16"/>
          <w:u w:val="single"/>
        </w:rPr>
        <w:t>el caso in cui il documento non sia sottoscritto digitalmente</w:t>
      </w:r>
      <w:r w:rsidR="00AA09E4" w:rsidRPr="00AA09E4">
        <w:rPr>
          <w:rFonts w:ascii="Calibri" w:hAnsi="Calibri" w:cs="Arial"/>
          <w:b/>
          <w:i/>
          <w:color w:val="2E74B5" w:themeColor="accent1" w:themeShade="BF"/>
          <w:sz w:val="16"/>
          <w:szCs w:val="16"/>
          <w:u w:val="single"/>
        </w:rPr>
        <w:t xml:space="preserve"> </w:t>
      </w:r>
      <w:r w:rsidR="00987169" w:rsidRPr="00AA09E4">
        <w:rPr>
          <w:rFonts w:ascii="Calibri" w:hAnsi="Calibri" w:cs="Arial"/>
          <w:b/>
          <w:i/>
          <w:color w:val="2E74B5" w:themeColor="accent1" w:themeShade="BF"/>
          <w:sz w:val="16"/>
          <w:szCs w:val="16"/>
          <w:u w:val="single"/>
        </w:rPr>
        <w:t>allegare documento d’identità del sottoscrittore</w:t>
      </w:r>
      <w:r w:rsidRPr="00AA09E4">
        <w:rPr>
          <w:rFonts w:ascii="Calibri" w:hAnsi="Calibri" w:cs="Arial"/>
          <w:b/>
          <w:i/>
          <w:color w:val="2E74B5" w:themeColor="accent1" w:themeShade="BF"/>
          <w:sz w:val="16"/>
          <w:szCs w:val="16"/>
          <w:u w:val="single"/>
        </w:rPr>
        <w:t xml:space="preserve"> </w:t>
      </w:r>
    </w:p>
    <w:p w14:paraId="79A5FDCB" w14:textId="77777777" w:rsidR="006701C4" w:rsidRDefault="006701C4">
      <w:pPr>
        <w:rPr>
          <w:rFonts w:ascii="Calibri" w:hAnsi="Calibri" w:cs="Arial"/>
          <w:b/>
          <w:i/>
          <w:color w:val="2E74B5" w:themeColor="accent1" w:themeShade="BF"/>
          <w:sz w:val="16"/>
          <w:szCs w:val="16"/>
          <w:u w:val="single"/>
        </w:rPr>
      </w:pPr>
      <w:r>
        <w:rPr>
          <w:rFonts w:ascii="Calibri" w:hAnsi="Calibri" w:cs="Arial"/>
          <w:b/>
          <w:i/>
          <w:color w:val="2E74B5" w:themeColor="accent1" w:themeShade="BF"/>
          <w:sz w:val="16"/>
          <w:szCs w:val="16"/>
          <w:u w:val="single"/>
        </w:rPr>
        <w:br w:type="page"/>
      </w:r>
    </w:p>
    <w:p w14:paraId="70065DF0" w14:textId="77777777" w:rsidR="006701C4" w:rsidRDefault="006701C4" w:rsidP="006701C4">
      <w:pPr>
        <w:spacing w:line="360" w:lineRule="auto"/>
        <w:jc w:val="center"/>
        <w:rPr>
          <w:b/>
          <w:bCs/>
          <w:sz w:val="24"/>
          <w:szCs w:val="24"/>
        </w:rPr>
      </w:pPr>
    </w:p>
    <w:tbl>
      <w:tblPr>
        <w:tblStyle w:val="Grigliatabel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15"/>
      </w:tblGrid>
      <w:tr w:rsidR="006701C4" w14:paraId="289ED90C" w14:textId="77777777" w:rsidTr="00FF5F62">
        <w:tc>
          <w:tcPr>
            <w:tcW w:w="9015" w:type="dxa"/>
          </w:tcPr>
          <w:p w14:paraId="3F4EB081" w14:textId="77777777" w:rsidR="006701C4" w:rsidRPr="0061039E" w:rsidRDefault="006701C4" w:rsidP="00FF5F62">
            <w:pPr>
              <w:spacing w:line="360" w:lineRule="auto"/>
              <w:jc w:val="center"/>
              <w:rPr>
                <w:b/>
                <w:bCs/>
                <w:sz w:val="8"/>
                <w:szCs w:val="8"/>
              </w:rPr>
            </w:pPr>
          </w:p>
          <w:p w14:paraId="48D6297E" w14:textId="77777777" w:rsidR="006701C4" w:rsidRDefault="006701C4" w:rsidP="00FF5F62">
            <w:pPr>
              <w:spacing w:line="360" w:lineRule="auto"/>
              <w:jc w:val="center"/>
              <w:rPr>
                <w:b/>
                <w:bCs/>
                <w:sz w:val="24"/>
                <w:szCs w:val="24"/>
              </w:rPr>
            </w:pPr>
            <w:r w:rsidRPr="00D22537">
              <w:rPr>
                <w:b/>
                <w:bCs/>
                <w:sz w:val="24"/>
                <w:szCs w:val="24"/>
              </w:rPr>
              <w:t>ISTRUZIONI PER L’IDENTIFICAZIONE DEL TITOLARE EFFETTIVO</w:t>
            </w:r>
          </w:p>
          <w:p w14:paraId="5B029E70" w14:textId="77777777" w:rsidR="006701C4" w:rsidRPr="0061039E" w:rsidRDefault="006701C4" w:rsidP="00FF5F62">
            <w:pPr>
              <w:spacing w:line="360" w:lineRule="auto"/>
              <w:jc w:val="center"/>
              <w:rPr>
                <w:b/>
                <w:bCs/>
                <w:sz w:val="8"/>
                <w:szCs w:val="8"/>
              </w:rPr>
            </w:pPr>
          </w:p>
          <w:p w14:paraId="0E851C76" w14:textId="77777777" w:rsidR="006701C4" w:rsidRPr="00AB56E4" w:rsidRDefault="006701C4" w:rsidP="006701C4">
            <w:pPr>
              <w:pStyle w:val="Paragrafoelenco"/>
              <w:numPr>
                <w:ilvl w:val="0"/>
                <w:numId w:val="35"/>
              </w:numPr>
              <w:autoSpaceDE w:val="0"/>
              <w:autoSpaceDN w:val="0"/>
              <w:adjustRightInd w:val="0"/>
              <w:spacing w:after="200" w:line="276" w:lineRule="auto"/>
              <w:ind w:left="284" w:hanging="284"/>
              <w:rPr>
                <w:rFonts w:ascii="Times New Roman" w:hAnsi="Times New Roman" w:cs="Times New Roman"/>
                <w:b/>
                <w:color w:val="000000"/>
              </w:rPr>
            </w:pPr>
            <w:r w:rsidRPr="00AB56E4">
              <w:rPr>
                <w:rFonts w:ascii="Times New Roman" w:hAnsi="Times New Roman" w:cs="Times New Roman"/>
                <w:b/>
                <w:bCs/>
                <w:color w:val="000000"/>
              </w:rPr>
              <w:t xml:space="preserve">NORMATIVA DI RIFERIMENTO </w:t>
            </w:r>
          </w:p>
          <w:p w14:paraId="23A19251" w14:textId="77777777" w:rsidR="006701C4" w:rsidRPr="00D22537" w:rsidRDefault="006701C4" w:rsidP="00FF5F62">
            <w:pPr>
              <w:spacing w:after="160" w:line="259" w:lineRule="auto"/>
              <w:jc w:val="both"/>
            </w:pPr>
            <w:r w:rsidRPr="00D22537">
              <w:t xml:space="preserve">Secondo la Normativa Antiriciclaggio (d.lgs. 21 novembre 2007 n. 231), </w:t>
            </w:r>
            <w:r w:rsidRPr="00D22537">
              <w:rPr>
                <w:b/>
                <w:bCs/>
              </w:rPr>
              <w:t>il titolare effettivo è la persona fisica per conto della quale è realizzata un’operazione o un’attività</w:t>
            </w:r>
            <w:r w:rsidRPr="00D22537">
              <w:t xml:space="preserve">. </w:t>
            </w:r>
          </w:p>
          <w:p w14:paraId="0876F0CA" w14:textId="77777777" w:rsidR="006701C4" w:rsidRPr="00D22537" w:rsidRDefault="006701C4" w:rsidP="00FF5F62">
            <w:pPr>
              <w:spacing w:after="160" w:line="259" w:lineRule="auto"/>
              <w:jc w:val="both"/>
            </w:pPr>
            <w:r w:rsidRPr="00D22537">
              <w:t>Nel caso di un’</w:t>
            </w:r>
            <w:r w:rsidRPr="00D22537">
              <w:rPr>
                <w:b/>
                <w:bCs/>
              </w:rPr>
              <w:t>entità giuridica</w:t>
            </w:r>
            <w:r w:rsidRPr="00D22537">
              <w:t xml:space="preserve">, si tratta di quella </w:t>
            </w:r>
            <w:r w:rsidRPr="00D22537">
              <w:rPr>
                <w:b/>
                <w:bCs/>
              </w:rPr>
              <w:t>persona fisica</w:t>
            </w:r>
            <w:r w:rsidRPr="00D22537">
              <w:t xml:space="preserve"> – </w:t>
            </w:r>
            <w:r w:rsidRPr="00D22537">
              <w:rPr>
                <w:b/>
                <w:bCs/>
              </w:rPr>
              <w:t>o le persone – che, possedendo suddetta entità, ne risulta beneficiaria</w:t>
            </w:r>
            <w:r w:rsidRPr="00D22537">
              <w:t xml:space="preserve">. </w:t>
            </w:r>
          </w:p>
          <w:p w14:paraId="5600342C" w14:textId="77777777" w:rsidR="006701C4" w:rsidRPr="00D22537" w:rsidRDefault="006701C4" w:rsidP="00FF5F62">
            <w:pPr>
              <w:spacing w:after="160" w:line="259" w:lineRule="auto"/>
              <w:jc w:val="both"/>
            </w:pPr>
            <w:r w:rsidRPr="00D22537">
              <w:t>Tutte le entità giuridiche devono perciò essere dotate di titolare effettivo, fatta eccezione per imprese individuali e liberi professionisti, in cui il titolare effettivo coincide con la persona fisica.</w:t>
            </w:r>
          </w:p>
          <w:p w14:paraId="60DE5E10" w14:textId="77777777" w:rsidR="006701C4" w:rsidRPr="00D22537" w:rsidRDefault="006701C4" w:rsidP="00FF5F62">
            <w:pPr>
              <w:spacing w:after="160" w:line="259" w:lineRule="auto"/>
              <w:jc w:val="both"/>
              <w:rPr>
                <w:b/>
                <w:bCs/>
              </w:rPr>
            </w:pPr>
            <w:r w:rsidRPr="00D22537">
              <w:t>Alla luce di quanto previsto dal</w:t>
            </w:r>
            <w:r w:rsidRPr="00D22537">
              <w:rPr>
                <w:b/>
                <w:bCs/>
              </w:rPr>
              <w:t xml:space="preserve"> </w:t>
            </w:r>
            <w:r w:rsidRPr="00D22537">
              <w:t>Decreto Ministeriale MEF n. 55 dell’11 Marzo 2022 “</w:t>
            </w:r>
            <w:r w:rsidRPr="00D22537">
              <w:rPr>
                <w:i/>
                <w:iCs/>
              </w:rPr>
              <w:t>Regolamento recante disposizioni in materia di comunicazione, accesso e consultazione dei dati e delle informazioni relativi alla titolarità effettiva di imprese dotate di personalità giuridica, di persone giuridiche private, di trust produttivi di effetti giuridici rilevanti ai fini fiscali e di istituti giuridici affini al trust</w:t>
            </w:r>
            <w:r w:rsidRPr="00D22537">
              <w:t>”, e dalle “</w:t>
            </w:r>
            <w:r w:rsidRPr="00D22537">
              <w:rPr>
                <w:i/>
                <w:iCs/>
              </w:rPr>
              <w:t>Linee Guida per lo svolgimento delle attività di controllo e rendicontazione degli interventi PNRR di competenza delle Amministrazioni centrali e dei Soggetti attuatori</w:t>
            </w:r>
            <w:r w:rsidRPr="00D22537">
              <w:t>” emanate dal MEF - Servizio centrale per il PNRR con circolare n.30 dell’11 agosto 2022, anche i soggetti partecipanti ad avvisi e bandi del PNRR hanno l’obbligo di fornire i dati necessari per l’identificazione del titolare effettivo.</w:t>
            </w:r>
          </w:p>
          <w:p w14:paraId="4DCB8319" w14:textId="77777777" w:rsidR="006701C4" w:rsidRPr="00D22537" w:rsidRDefault="006701C4" w:rsidP="00FF5F62">
            <w:pPr>
              <w:spacing w:after="160" w:line="259" w:lineRule="auto"/>
              <w:jc w:val="both"/>
            </w:pPr>
            <w:r w:rsidRPr="00D22537">
              <w:t>Anche la Comunicazione UIF dell’11 aprile 2022 ribadisce l’importanza di accertare il “titolare effettivo” ex art. 22 Reg. 241/2021. In particolare “</w:t>
            </w:r>
            <w:r w:rsidRPr="00D22537">
              <w:rPr>
                <w:i/>
                <w:iCs/>
              </w:rPr>
              <w:t>Ai fini degli accertamenti in materia di titolarità effettiva, in analogia a quanto previsto per i destinatari degli obblighi di adeguata verifica dei clienti, è opportuno che le pubbliche amministrazioni tengano conto della nozione e delle indicazioni contenute nel d.lgs. 231/2007, si avvalgano degli ausili derivanti da database pubblici o privati, ove accessibili, e tengano evidenza dei criteri seguiti per l’individuazione della titolarità effettiva</w:t>
            </w:r>
            <w:r w:rsidRPr="00D22537">
              <w:t xml:space="preserve">”. </w:t>
            </w:r>
          </w:p>
          <w:p w14:paraId="13713685" w14:textId="77777777" w:rsidR="006701C4" w:rsidRPr="00D22537" w:rsidRDefault="006701C4" w:rsidP="00FF5F62">
            <w:pPr>
              <w:spacing w:after="160" w:line="259" w:lineRule="auto"/>
              <w:jc w:val="both"/>
            </w:pPr>
            <w:r w:rsidRPr="00D22537">
              <w:t xml:space="preserve">Più in dettaglio, ai sensi dell’art. 1 del citato Decreto MEF n.44/2022, per l’individuazione del titolare effettivo, in caso di: </w:t>
            </w:r>
          </w:p>
          <w:p w14:paraId="79453706"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imprese dotate di personalità giuridica</w:t>
            </w:r>
            <w:r w:rsidRPr="00D22537">
              <w:t>, si fa riferimento alla persona fisica o alle</w:t>
            </w:r>
            <w:r>
              <w:t xml:space="preserve"> </w:t>
            </w:r>
            <w:r w:rsidRPr="00D22537">
              <w:t>persone   fisiche</w:t>
            </w:r>
            <w:r>
              <w:t xml:space="preserve"> </w:t>
            </w:r>
            <w:r w:rsidRPr="00D22537">
              <w:t>cui</w:t>
            </w:r>
            <w:r>
              <w:t xml:space="preserve"> </w:t>
            </w:r>
            <w:r w:rsidRPr="00D22537">
              <w:t>è riconducibile la</w:t>
            </w:r>
            <w:r>
              <w:t xml:space="preserve"> </w:t>
            </w:r>
            <w:r w:rsidRPr="00D22537">
              <w:t>proprietà</w:t>
            </w:r>
            <w:r>
              <w:t xml:space="preserve"> </w:t>
            </w:r>
            <w:r w:rsidRPr="00D22537">
              <w:t>diretta</w:t>
            </w:r>
            <w:r>
              <w:t xml:space="preserve"> </w:t>
            </w:r>
            <w:r w:rsidRPr="00D22537">
              <w:t>o</w:t>
            </w:r>
            <w:r>
              <w:t xml:space="preserve"> </w:t>
            </w:r>
            <w:r w:rsidRPr="00D22537">
              <w:t>indiretta</w:t>
            </w:r>
            <w:r>
              <w:t xml:space="preserve"> </w:t>
            </w:r>
            <w:r w:rsidRPr="00D22537">
              <w:t>ai</w:t>
            </w:r>
            <w:r>
              <w:t xml:space="preserve"> </w:t>
            </w:r>
            <w:r w:rsidRPr="00D22537">
              <w:t xml:space="preserve">sensi dell'articolo 20, commi 2, 3 e 5, del decreto antiriciclaggio; </w:t>
            </w:r>
          </w:p>
          <w:p w14:paraId="6F5CCF8C" w14:textId="77777777" w:rsidR="006701C4" w:rsidRPr="00D22537" w:rsidRDefault="006701C4" w:rsidP="00FF5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94"/>
              <w:jc w:val="both"/>
              <w:rPr>
                <w:sz w:val="10"/>
                <w:szCs w:val="10"/>
              </w:rPr>
            </w:pPr>
          </w:p>
          <w:p w14:paraId="56931D20"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persone</w:t>
            </w:r>
            <w:r>
              <w:rPr>
                <w:b/>
                <w:bCs/>
              </w:rPr>
              <w:t xml:space="preserve"> </w:t>
            </w:r>
            <w:r w:rsidRPr="00D22537">
              <w:rPr>
                <w:b/>
                <w:bCs/>
              </w:rPr>
              <w:t>giuridiche</w:t>
            </w:r>
            <w:r>
              <w:rPr>
                <w:b/>
                <w:bCs/>
              </w:rPr>
              <w:t xml:space="preserve"> </w:t>
            </w:r>
            <w:r w:rsidRPr="00D22537">
              <w:rPr>
                <w:b/>
                <w:bCs/>
              </w:rPr>
              <w:t>private</w:t>
            </w:r>
            <w:r w:rsidRPr="00D22537">
              <w:t>, si</w:t>
            </w:r>
            <w:r>
              <w:t xml:space="preserve"> </w:t>
            </w:r>
            <w:r w:rsidRPr="00D22537">
              <w:t>fa riferimento ai soggetti</w:t>
            </w:r>
            <w:r>
              <w:t xml:space="preserve"> </w:t>
            </w:r>
            <w:r w:rsidRPr="00D22537">
              <w:t>individuati</w:t>
            </w:r>
            <w:r>
              <w:t xml:space="preserve"> </w:t>
            </w:r>
            <w:r w:rsidRPr="00D22537">
              <w:t>dall'articolo</w:t>
            </w:r>
            <w:r>
              <w:t xml:space="preserve"> </w:t>
            </w:r>
            <w:r w:rsidRPr="00D22537">
              <w:t>20,</w:t>
            </w:r>
            <w:r>
              <w:t xml:space="preserve"> </w:t>
            </w:r>
            <w:r w:rsidRPr="00D22537">
              <w:t>comma</w:t>
            </w:r>
            <w:r>
              <w:t xml:space="preserve"> </w:t>
            </w:r>
            <w:r w:rsidRPr="00D22537">
              <w:t>4, del</w:t>
            </w:r>
            <w:r>
              <w:t xml:space="preserve"> </w:t>
            </w:r>
            <w:r w:rsidRPr="00D22537">
              <w:t xml:space="preserve">decreto antiriciclaggio; </w:t>
            </w:r>
          </w:p>
          <w:p w14:paraId="64D14AC9" w14:textId="77777777" w:rsidR="006701C4" w:rsidRPr="00D22537" w:rsidRDefault="006701C4" w:rsidP="00FF5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contextualSpacing/>
              <w:jc w:val="both"/>
              <w:rPr>
                <w:sz w:val="10"/>
                <w:szCs w:val="10"/>
              </w:rPr>
            </w:pPr>
          </w:p>
          <w:p w14:paraId="4C2EEC04"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trust e</w:t>
            </w:r>
            <w:r>
              <w:rPr>
                <w:b/>
                <w:bCs/>
              </w:rPr>
              <w:t xml:space="preserve"> </w:t>
            </w:r>
            <w:r w:rsidRPr="00D22537">
              <w:rPr>
                <w:b/>
                <w:bCs/>
              </w:rPr>
              <w:t>istituti</w:t>
            </w:r>
            <w:r>
              <w:rPr>
                <w:b/>
                <w:bCs/>
              </w:rPr>
              <w:t xml:space="preserve"> </w:t>
            </w:r>
            <w:r w:rsidRPr="00D22537">
              <w:rPr>
                <w:b/>
                <w:bCs/>
              </w:rPr>
              <w:t>giuridici</w:t>
            </w:r>
            <w:r>
              <w:rPr>
                <w:b/>
                <w:bCs/>
              </w:rPr>
              <w:t xml:space="preserve"> </w:t>
            </w:r>
            <w:r w:rsidRPr="00D22537">
              <w:rPr>
                <w:b/>
                <w:bCs/>
              </w:rPr>
              <w:t>affini</w:t>
            </w:r>
            <w:r w:rsidRPr="00D22537">
              <w:t>, si fa riferimento ai i soggetti individuati dall'articolo 22, comma 5, primo</w:t>
            </w:r>
            <w:r>
              <w:t xml:space="preserve"> </w:t>
            </w:r>
            <w:r w:rsidRPr="00D22537">
              <w:t>periodo,</w:t>
            </w:r>
            <w:r>
              <w:t xml:space="preserve"> </w:t>
            </w:r>
            <w:r w:rsidRPr="00D22537">
              <w:t xml:space="preserve">del decreto antiriciclaggio; </w:t>
            </w:r>
          </w:p>
          <w:p w14:paraId="3F213DFA" w14:textId="77777777" w:rsidR="006701C4" w:rsidRPr="0061039E" w:rsidRDefault="006701C4" w:rsidP="00FF5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0"/>
                <w:szCs w:val="10"/>
              </w:rPr>
            </w:pPr>
          </w:p>
          <w:p w14:paraId="79538891" w14:textId="77777777" w:rsidR="006701C4" w:rsidRPr="00D22537" w:rsidRDefault="006701C4" w:rsidP="00FF5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22537">
              <w:t>I dati</w:t>
            </w:r>
            <w:r>
              <w:t xml:space="preserve"> </w:t>
            </w:r>
            <w:r w:rsidRPr="00D22537">
              <w:t xml:space="preserve">identificativi dei soggetti cui è riferita la titolarità effettiva sono: </w:t>
            </w:r>
          </w:p>
          <w:p w14:paraId="14AB2055"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il nome e il cognome;</w:t>
            </w:r>
          </w:p>
          <w:p w14:paraId="040427E3"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il luogo e la data di nascita;</w:t>
            </w:r>
          </w:p>
          <w:p w14:paraId="2E7ADC20"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la residenza anagrafica;</w:t>
            </w:r>
          </w:p>
          <w:p w14:paraId="3A5B74FE"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il domicilio</w:t>
            </w:r>
            <w:r w:rsidRPr="00D22537">
              <w:t>, se diverso</w:t>
            </w:r>
            <w:r>
              <w:t xml:space="preserve"> </w:t>
            </w:r>
            <w:r w:rsidRPr="00D22537">
              <w:t>dalla residenza anagrafica;</w:t>
            </w:r>
          </w:p>
          <w:p w14:paraId="61A4050B" w14:textId="77777777" w:rsidR="006701C4" w:rsidRPr="00D22537" w:rsidRDefault="006701C4" w:rsidP="006701C4">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hanging="284"/>
              <w:contextualSpacing/>
              <w:jc w:val="both"/>
            </w:pPr>
            <w:r w:rsidRPr="00D22537">
              <w:rPr>
                <w:b/>
                <w:bCs/>
              </w:rPr>
              <w:t>il codice fiscale</w:t>
            </w:r>
            <w:r w:rsidRPr="00D22537">
              <w:t xml:space="preserve">. </w:t>
            </w:r>
          </w:p>
          <w:p w14:paraId="6C626FDA" w14:textId="77777777" w:rsidR="006701C4" w:rsidRPr="00D22537" w:rsidRDefault="006701C4" w:rsidP="00FF5F62">
            <w:pPr>
              <w:autoSpaceDE w:val="0"/>
              <w:autoSpaceDN w:val="0"/>
              <w:adjustRightInd w:val="0"/>
              <w:rPr>
                <w:b/>
                <w:bCs/>
                <w:color w:val="000000"/>
              </w:rPr>
            </w:pPr>
          </w:p>
          <w:p w14:paraId="1769FDE0" w14:textId="77777777" w:rsidR="006701C4" w:rsidRPr="00D22537" w:rsidRDefault="006701C4" w:rsidP="006701C4">
            <w:pPr>
              <w:pStyle w:val="Paragrafoelenco"/>
              <w:numPr>
                <w:ilvl w:val="0"/>
                <w:numId w:val="35"/>
              </w:numPr>
              <w:autoSpaceDE w:val="0"/>
              <w:autoSpaceDN w:val="0"/>
              <w:adjustRightInd w:val="0"/>
              <w:spacing w:after="200" w:line="276" w:lineRule="auto"/>
              <w:ind w:left="284" w:hanging="284"/>
              <w:rPr>
                <w:rFonts w:ascii="Times New Roman" w:hAnsi="Times New Roman" w:cs="Times New Roman"/>
                <w:color w:val="000000"/>
              </w:rPr>
            </w:pPr>
            <w:r w:rsidRPr="007461F1">
              <w:rPr>
                <w:rFonts w:ascii="Times New Roman" w:hAnsi="Times New Roman" w:cs="Times New Roman"/>
                <w:b/>
                <w:bCs/>
                <w:color w:val="000000"/>
              </w:rPr>
              <w:lastRenderedPageBreak/>
              <w:t xml:space="preserve">CRITERI PER L’INDIVIDUAZIONE DEL TITOLARE EFFETTIVO </w:t>
            </w:r>
          </w:p>
          <w:p w14:paraId="583D41A1" w14:textId="77777777" w:rsidR="006701C4" w:rsidRPr="00D22537" w:rsidRDefault="006701C4" w:rsidP="00FF5F62">
            <w:pPr>
              <w:autoSpaceDE w:val="0"/>
              <w:autoSpaceDN w:val="0"/>
              <w:adjustRightInd w:val="0"/>
              <w:jc w:val="both"/>
              <w:rPr>
                <w:b/>
                <w:bCs/>
                <w:color w:val="000000"/>
              </w:rPr>
            </w:pPr>
            <w:r w:rsidRPr="00D22537">
              <w:rPr>
                <w:color w:val="000000"/>
              </w:rPr>
              <w:t>Le “</w:t>
            </w:r>
            <w:r w:rsidRPr="00D22537">
              <w:rPr>
                <w:i/>
                <w:iCs/>
                <w:color w:val="000000"/>
              </w:rPr>
              <w:t>Linee Guida per lo svolgimento delle attività di controllo e rendicontazione degli interventi PNRR di competenza delle Amministrazioni centrali e dei Soggetti attuatori</w:t>
            </w:r>
            <w:r w:rsidRPr="00D22537">
              <w:rPr>
                <w:color w:val="000000"/>
              </w:rPr>
              <w:t xml:space="preserve">” emanate dal MEF -Servizio centrale per il PNRR con circolare n.30 dell’11 agosto 2022, nel fare riferimento al d.lgs. n. 231/2007, come modificato dal d.lgs. n.125 del 2019, richiama l’applicazione di </w:t>
            </w:r>
            <w:r w:rsidRPr="00D22537">
              <w:rPr>
                <w:b/>
                <w:bCs/>
                <w:color w:val="000000"/>
              </w:rPr>
              <w:t xml:space="preserve">3 criteri alternativi per l'individuazione del titolare effettivo: </w:t>
            </w:r>
          </w:p>
          <w:p w14:paraId="410BB3BA" w14:textId="77777777" w:rsidR="006701C4" w:rsidRPr="00D22537" w:rsidRDefault="006701C4" w:rsidP="00FF5F62">
            <w:pPr>
              <w:autoSpaceDE w:val="0"/>
              <w:autoSpaceDN w:val="0"/>
              <w:adjustRightInd w:val="0"/>
              <w:jc w:val="both"/>
              <w:rPr>
                <w:color w:val="000000"/>
              </w:rPr>
            </w:pPr>
          </w:p>
          <w:p w14:paraId="78FAB22B" w14:textId="77777777" w:rsidR="006701C4" w:rsidRPr="00D22537" w:rsidRDefault="006701C4" w:rsidP="00FF5F62">
            <w:pPr>
              <w:autoSpaceDE w:val="0"/>
              <w:autoSpaceDN w:val="0"/>
              <w:adjustRightInd w:val="0"/>
              <w:jc w:val="both"/>
              <w:rPr>
                <w:color w:val="000000"/>
              </w:rPr>
            </w:pPr>
            <w:r w:rsidRPr="00D22537">
              <w:rPr>
                <w:b/>
                <w:bCs/>
                <w:color w:val="000000"/>
              </w:rPr>
              <w:t xml:space="preserve">1. criterio dell’assetto proprietario: </w:t>
            </w:r>
            <w:r w:rsidRPr="00D22537">
              <w:rPr>
                <w:color w:val="000000"/>
              </w:rPr>
              <w:t xml:space="preserve">sulla base del presente criterio si individua il 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w:t>
            </w:r>
          </w:p>
          <w:p w14:paraId="44922663" w14:textId="77777777" w:rsidR="006701C4" w:rsidRPr="00D22537" w:rsidRDefault="006701C4" w:rsidP="00FF5F62">
            <w:pPr>
              <w:autoSpaceDE w:val="0"/>
              <w:autoSpaceDN w:val="0"/>
              <w:adjustRightInd w:val="0"/>
              <w:jc w:val="both"/>
              <w:rPr>
                <w:b/>
                <w:bCs/>
                <w:color w:val="000000"/>
              </w:rPr>
            </w:pPr>
          </w:p>
          <w:p w14:paraId="35D78D17" w14:textId="77777777" w:rsidR="006701C4" w:rsidRPr="00D22537" w:rsidRDefault="006701C4" w:rsidP="00FF5F62">
            <w:pPr>
              <w:autoSpaceDE w:val="0"/>
              <w:autoSpaceDN w:val="0"/>
              <w:adjustRightInd w:val="0"/>
              <w:jc w:val="both"/>
              <w:rPr>
                <w:color w:val="000000"/>
              </w:rPr>
            </w:pPr>
            <w:r w:rsidRPr="00D22537">
              <w:rPr>
                <w:b/>
                <w:bCs/>
                <w:color w:val="000000"/>
              </w:rPr>
              <w:t xml:space="preserve">2. criterio del controllo: </w:t>
            </w:r>
            <w:r w:rsidRPr="00D22537">
              <w:rPr>
                <w:color w:val="000000"/>
              </w:rPr>
              <w:t xml:space="preserve">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w:t>
            </w:r>
          </w:p>
          <w:p w14:paraId="294C7F21" w14:textId="77777777" w:rsidR="006701C4" w:rsidRPr="00D22537" w:rsidRDefault="006701C4" w:rsidP="00FF5F62">
            <w:pPr>
              <w:autoSpaceDE w:val="0"/>
              <w:autoSpaceDN w:val="0"/>
              <w:adjustRightInd w:val="0"/>
              <w:jc w:val="both"/>
              <w:rPr>
                <w:color w:val="000000"/>
              </w:rPr>
            </w:pPr>
          </w:p>
          <w:p w14:paraId="76B5CB4F" w14:textId="77777777" w:rsidR="006701C4" w:rsidRPr="00D22537" w:rsidRDefault="006701C4" w:rsidP="00FF5F62">
            <w:pPr>
              <w:autoSpaceDE w:val="0"/>
              <w:autoSpaceDN w:val="0"/>
              <w:adjustRightInd w:val="0"/>
              <w:jc w:val="both"/>
              <w:rPr>
                <w:color w:val="000000"/>
              </w:rPr>
            </w:pPr>
            <w:r w:rsidRPr="00D22537">
              <w:rPr>
                <w:b/>
                <w:bCs/>
                <w:color w:val="000000"/>
              </w:rPr>
              <w:t xml:space="preserve">3. criterio residuale: </w:t>
            </w:r>
            <w:r w:rsidRPr="00D22537">
              <w:rPr>
                <w:color w:val="000000"/>
              </w:rPr>
              <w:t xml:space="preserve">questo criterio stabilisce che, se non sono stati individuati i titolari effettivi con i precedenti due criteri, quest’ultimo vada individuato in colui che esercita poteri di amministrazione o direzione della società. </w:t>
            </w:r>
          </w:p>
          <w:p w14:paraId="374589FD" w14:textId="77777777" w:rsidR="006701C4" w:rsidRPr="00D22537" w:rsidRDefault="006701C4" w:rsidP="00FF5F62">
            <w:pPr>
              <w:autoSpaceDE w:val="0"/>
              <w:autoSpaceDN w:val="0"/>
              <w:adjustRightInd w:val="0"/>
              <w:jc w:val="both"/>
              <w:rPr>
                <w:color w:val="000000"/>
              </w:rPr>
            </w:pPr>
          </w:p>
          <w:p w14:paraId="01CB8528" w14:textId="77777777" w:rsidR="006701C4" w:rsidRPr="00D22537" w:rsidRDefault="006701C4" w:rsidP="00FF5F62">
            <w:pPr>
              <w:autoSpaceDE w:val="0"/>
              <w:autoSpaceDN w:val="0"/>
              <w:adjustRightInd w:val="0"/>
              <w:jc w:val="both"/>
              <w:rPr>
                <w:color w:val="000000"/>
              </w:rPr>
            </w:pPr>
            <w:r w:rsidRPr="00D22537">
              <w:rPr>
                <w:color w:val="000000"/>
              </w:rPr>
              <w:t xml:space="preserve">La stessa Circolare MEF 30/2022 precisa che sono tenuti alla comunicazione dei dati sulla titolarità effettiva tutti gli aggiudicatari/contraenti con la PA. </w:t>
            </w:r>
          </w:p>
          <w:p w14:paraId="77C005A0" w14:textId="77777777" w:rsidR="006701C4" w:rsidRPr="00D22537" w:rsidRDefault="006701C4" w:rsidP="00FF5F62">
            <w:pPr>
              <w:autoSpaceDE w:val="0"/>
              <w:autoSpaceDN w:val="0"/>
              <w:adjustRightInd w:val="0"/>
              <w:jc w:val="both"/>
              <w:rPr>
                <w:color w:val="000000"/>
              </w:rPr>
            </w:pPr>
          </w:p>
          <w:p w14:paraId="1CA4D0E0" w14:textId="77777777" w:rsidR="006701C4" w:rsidRPr="00D22537" w:rsidRDefault="006701C4" w:rsidP="00FF5F62">
            <w:pPr>
              <w:autoSpaceDE w:val="0"/>
              <w:autoSpaceDN w:val="0"/>
              <w:adjustRightInd w:val="0"/>
              <w:jc w:val="both"/>
              <w:rPr>
                <w:color w:val="000000"/>
              </w:rPr>
            </w:pPr>
            <w:r w:rsidRPr="00D22537">
              <w:rPr>
                <w:color w:val="000000"/>
              </w:rPr>
              <w:t xml:space="preserve">Nel caso in cui si faccia ricorso al subappalto (se previsto dall’Avviso/Bando di gara e dal Contratto di appalto) la comunicazione dei dati relativi al titolare effettivo dovranno essere effettuate oltre che dall’aggiudicatario dell’appalto, anche dal soggetto terzo (subappaltatore) cui l’appaltatore affida in tutto o in parte, l'esecuzione del lavoro ad esso appaltato. </w:t>
            </w:r>
          </w:p>
          <w:p w14:paraId="79EDF49E" w14:textId="77777777" w:rsidR="006701C4" w:rsidRDefault="006701C4" w:rsidP="00FF5F62">
            <w:pPr>
              <w:autoSpaceDE w:val="0"/>
              <w:autoSpaceDN w:val="0"/>
              <w:adjustRightInd w:val="0"/>
              <w:jc w:val="both"/>
              <w:rPr>
                <w:color w:val="000000"/>
              </w:rPr>
            </w:pPr>
            <w:r w:rsidRPr="00D22537">
              <w:rPr>
                <w:color w:val="000000"/>
              </w:rPr>
              <w:t xml:space="preserve">In caso di Raggruppamento Temporaneo di Imprese (RTI) la comunicazione dei dati sul titolare effettivo dovrà essere eseguita da tutti gli operatori economici che fanno parte del Raggruppamento. </w:t>
            </w:r>
          </w:p>
          <w:p w14:paraId="38CE4A09" w14:textId="77777777" w:rsidR="006701C4" w:rsidRPr="007461F1" w:rsidRDefault="006701C4" w:rsidP="00FF5F62">
            <w:pPr>
              <w:autoSpaceDE w:val="0"/>
              <w:autoSpaceDN w:val="0"/>
              <w:adjustRightInd w:val="0"/>
              <w:jc w:val="both"/>
              <w:rPr>
                <w:color w:val="000000"/>
              </w:rPr>
            </w:pPr>
          </w:p>
          <w:p w14:paraId="5CFAFFAD" w14:textId="77777777" w:rsidR="006701C4" w:rsidRPr="00AB56E4" w:rsidRDefault="006701C4" w:rsidP="006701C4">
            <w:pPr>
              <w:pStyle w:val="Paragrafoelenco"/>
              <w:numPr>
                <w:ilvl w:val="0"/>
                <w:numId w:val="35"/>
              </w:numPr>
              <w:spacing w:before="100" w:beforeAutospacing="1" w:after="100" w:afterAutospacing="1" w:line="276" w:lineRule="auto"/>
              <w:ind w:left="284" w:hanging="284"/>
              <w:rPr>
                <w:rFonts w:ascii="Times New Roman" w:hAnsi="Times New Roman" w:cs="Times New Roman"/>
                <w:b/>
              </w:rPr>
            </w:pPr>
            <w:r w:rsidRPr="00AB56E4">
              <w:rPr>
                <w:rFonts w:ascii="Times New Roman" w:hAnsi="Times New Roman" w:cs="Times New Roman"/>
                <w:b/>
              </w:rPr>
              <w:t>APPENDICE NORMATIVA</w:t>
            </w:r>
          </w:p>
          <w:p w14:paraId="242F89D5" w14:textId="77777777" w:rsidR="006701C4" w:rsidRPr="00D22537" w:rsidRDefault="006701C4" w:rsidP="00FF5F62">
            <w:pPr>
              <w:spacing w:before="100" w:beforeAutospacing="1" w:after="100" w:afterAutospacing="1"/>
              <w:jc w:val="both"/>
              <w:rPr>
                <w:b/>
                <w:bCs/>
              </w:rPr>
            </w:pPr>
            <w:proofErr w:type="spellStart"/>
            <w:r w:rsidRPr="00D22537">
              <w:rPr>
                <w:b/>
                <w:bCs/>
              </w:rPr>
              <w:t>D.Lgs.</w:t>
            </w:r>
            <w:proofErr w:type="spellEnd"/>
            <w:r w:rsidRPr="00D22537">
              <w:rPr>
                <w:b/>
                <w:bCs/>
              </w:rPr>
              <w:t xml:space="preserve"> 21 novembre 2007 n. 231</w:t>
            </w:r>
          </w:p>
          <w:p w14:paraId="4EC77F21" w14:textId="77777777" w:rsidR="006701C4" w:rsidRPr="00D22537" w:rsidRDefault="006701C4" w:rsidP="00FF5F62">
            <w:pPr>
              <w:spacing w:before="100" w:beforeAutospacing="1" w:after="100" w:afterAutospacing="1"/>
              <w:jc w:val="both"/>
            </w:pPr>
            <w:r w:rsidRPr="00D22537">
              <w:rPr>
                <w:i/>
                <w:iCs/>
              </w:rPr>
              <w:t>Attuazione della direttiva 2005/60/CE concernente la prevenzione dell'utilizzo del sistema finanziario a scopo di riciclaggio dei proventi di attività criminose e di finanziamento del terrorismo nonché della direttiva 2006/70/CE che ne reca misure di esecuzione</w:t>
            </w:r>
            <w:r w:rsidRPr="00D22537">
              <w:t>.</w:t>
            </w:r>
          </w:p>
          <w:p w14:paraId="5664EB28" w14:textId="77777777" w:rsidR="006701C4" w:rsidRPr="00D22537" w:rsidRDefault="006701C4" w:rsidP="00FF5F62">
            <w:pPr>
              <w:spacing w:after="160" w:line="259" w:lineRule="auto"/>
              <w:jc w:val="both"/>
              <w:rPr>
                <w:b/>
                <w:bCs/>
                <w:i/>
                <w:iCs/>
                <w:color w:val="000000"/>
                <w:u w:val="single"/>
              </w:rPr>
            </w:pPr>
            <w:r w:rsidRPr="00D22537">
              <w:rPr>
                <w:b/>
                <w:bCs/>
                <w:color w:val="000000"/>
                <w:u w:val="single"/>
              </w:rPr>
              <w:t>Art. 1.  </w:t>
            </w:r>
            <w:r w:rsidRPr="00D22537">
              <w:rPr>
                <w:b/>
                <w:bCs/>
                <w:i/>
                <w:iCs/>
                <w:color w:val="000000"/>
                <w:u w:val="single"/>
              </w:rPr>
              <w:t>Definizioni </w:t>
            </w:r>
          </w:p>
          <w:p w14:paraId="789E3305" w14:textId="77777777" w:rsidR="006701C4" w:rsidRPr="00D22537" w:rsidRDefault="006701C4" w:rsidP="00FF5F62">
            <w:pPr>
              <w:spacing w:after="160"/>
              <w:jc w:val="both"/>
              <w:rPr>
                <w:i/>
                <w:iCs/>
                <w:color w:val="000000"/>
              </w:rPr>
            </w:pPr>
            <w:r w:rsidRPr="00D22537">
              <w:rPr>
                <w:i/>
                <w:iCs/>
                <w:color w:val="000000"/>
              </w:rPr>
              <w:t>…omissis…</w:t>
            </w:r>
          </w:p>
          <w:p w14:paraId="681850AF" w14:textId="77777777" w:rsidR="006701C4" w:rsidRPr="00D22537" w:rsidRDefault="006701C4" w:rsidP="00FF5F62">
            <w:pPr>
              <w:spacing w:after="160"/>
              <w:jc w:val="both"/>
            </w:pPr>
            <w:r w:rsidRPr="00D22537">
              <w:rPr>
                <w:color w:val="000000"/>
              </w:rPr>
              <w:t>2.  Nel presente decreto s’intendono per:</w:t>
            </w:r>
          </w:p>
          <w:p w14:paraId="07DC2BCF" w14:textId="77777777" w:rsidR="006701C4" w:rsidRPr="00D22537" w:rsidRDefault="006701C4" w:rsidP="00FF5F62">
            <w:pPr>
              <w:spacing w:before="100" w:beforeAutospacing="1" w:after="100" w:afterAutospacing="1"/>
              <w:jc w:val="both"/>
              <w:rPr>
                <w:i/>
                <w:iCs/>
                <w:color w:val="000000"/>
              </w:rPr>
            </w:pPr>
            <w:r w:rsidRPr="00D22537">
              <w:rPr>
                <w:i/>
                <w:iCs/>
                <w:color w:val="000000"/>
              </w:rPr>
              <w:t>…omissis…</w:t>
            </w:r>
          </w:p>
          <w:p w14:paraId="24895CB2" w14:textId="77777777" w:rsidR="006701C4" w:rsidRDefault="006701C4" w:rsidP="00FF5F62">
            <w:pPr>
              <w:spacing w:before="100" w:beforeAutospacing="1" w:after="100" w:afterAutospacing="1"/>
              <w:jc w:val="both"/>
              <w:rPr>
                <w:color w:val="000000"/>
              </w:rPr>
            </w:pPr>
            <w:proofErr w:type="gramStart"/>
            <w:r w:rsidRPr="00D22537">
              <w:rPr>
                <w:color w:val="000000"/>
              </w:rPr>
              <w:lastRenderedPageBreak/>
              <w:t>pp) </w:t>
            </w:r>
            <w:r w:rsidRPr="00D22537">
              <w:rPr>
                <w:b/>
                <w:bCs/>
                <w:color w:val="000000"/>
              </w:rPr>
              <w:t xml:space="preserve"> titolare</w:t>
            </w:r>
            <w:proofErr w:type="gramEnd"/>
            <w:r w:rsidRPr="00D22537">
              <w:rPr>
                <w:b/>
                <w:bCs/>
                <w:color w:val="000000"/>
              </w:rPr>
              <w:t xml:space="preserve"> effettivo</w:t>
            </w:r>
            <w:r w:rsidRPr="00D22537">
              <w:rPr>
                <w:color w:val="000000"/>
              </w:rPr>
              <w:t>: la persona fisica o le persone fisiche, diverse dal cliente, nell'interesse della quale o delle quali, in ultima istanza, il rapporto continuativo è istaurato, la prestazione professionale è resa o l'operazione è eseguita;</w:t>
            </w:r>
          </w:p>
          <w:p w14:paraId="44B5F0DB" w14:textId="77777777" w:rsidR="006701C4" w:rsidRDefault="006701C4" w:rsidP="00FF5F62">
            <w:pPr>
              <w:spacing w:before="100" w:beforeAutospacing="1" w:after="100" w:afterAutospacing="1"/>
              <w:jc w:val="both"/>
              <w:rPr>
                <w:color w:val="000000"/>
              </w:rPr>
            </w:pPr>
          </w:p>
          <w:p w14:paraId="12E5D362" w14:textId="77777777" w:rsidR="006701C4" w:rsidRPr="00D22537" w:rsidRDefault="006701C4" w:rsidP="00FF5F62">
            <w:pPr>
              <w:spacing w:before="100" w:beforeAutospacing="1" w:after="100" w:afterAutospacing="1"/>
              <w:jc w:val="both"/>
              <w:rPr>
                <w:color w:val="000000"/>
              </w:rPr>
            </w:pPr>
          </w:p>
          <w:p w14:paraId="15EB1791" w14:textId="77777777" w:rsidR="006701C4" w:rsidRPr="00D22537" w:rsidRDefault="006701C4" w:rsidP="00FF5F62">
            <w:pPr>
              <w:spacing w:before="100" w:beforeAutospacing="1" w:after="100" w:afterAutospacing="1"/>
              <w:jc w:val="both"/>
              <w:rPr>
                <w:u w:val="single"/>
              </w:rPr>
            </w:pPr>
            <w:r w:rsidRPr="00D22537">
              <w:rPr>
                <w:b/>
                <w:bCs/>
                <w:u w:val="single"/>
              </w:rPr>
              <w:t>Art. 20.</w:t>
            </w:r>
            <w:r w:rsidRPr="00D22537">
              <w:rPr>
                <w:u w:val="single"/>
              </w:rPr>
              <w:t>  </w:t>
            </w:r>
            <w:r w:rsidRPr="00D22537">
              <w:rPr>
                <w:b/>
                <w:bCs/>
                <w:i/>
                <w:iCs/>
                <w:u w:val="single"/>
              </w:rPr>
              <w:t>Criteri per la determinazione della titolarità effettiva di clienti diversi dalle persone fisiche</w:t>
            </w:r>
          </w:p>
          <w:p w14:paraId="76F3DBA8" w14:textId="77777777" w:rsidR="006701C4" w:rsidRPr="00D22537" w:rsidRDefault="006701C4" w:rsidP="00FF5F62">
            <w:pPr>
              <w:spacing w:before="100" w:beforeAutospacing="1" w:after="100" w:afterAutospacing="1"/>
              <w:jc w:val="both"/>
            </w:pPr>
            <w:r w:rsidRPr="00D22537">
              <w:t>1.  Il titolare effettivo di clienti diversi dalle persone fisiche coincide con la persona fisica o le persone fisiche cui, in ultima istanza, è attribuibile la proprietà diretta o indiretta dell'ente ovvero il relativo controllo.</w:t>
            </w:r>
          </w:p>
          <w:p w14:paraId="043EAEE6" w14:textId="77777777" w:rsidR="006701C4" w:rsidRPr="00D22537" w:rsidRDefault="006701C4" w:rsidP="00FF5F62">
            <w:pPr>
              <w:jc w:val="both"/>
            </w:pPr>
            <w:r w:rsidRPr="00D22537">
              <w:t>2.  Nel caso in cui il cliente sia una società di capitali:</w:t>
            </w:r>
          </w:p>
          <w:p w14:paraId="73C87290" w14:textId="77777777" w:rsidR="006701C4" w:rsidRPr="00D22537" w:rsidRDefault="006701C4" w:rsidP="00FF5F62">
            <w:pPr>
              <w:ind w:firstLine="400"/>
              <w:jc w:val="both"/>
            </w:pPr>
            <w:r w:rsidRPr="00D22537">
              <w:t>a)  costituisce indicazione di proprietà diretta la titolarità di una partecipazione superiore al 25 per cento del capitale del cliente, detenuta da una persona fisica;</w:t>
            </w:r>
          </w:p>
          <w:p w14:paraId="6BDFE350" w14:textId="77777777" w:rsidR="006701C4" w:rsidRPr="00D22537" w:rsidRDefault="006701C4" w:rsidP="00FF5F62">
            <w:pPr>
              <w:ind w:firstLine="400"/>
              <w:jc w:val="both"/>
            </w:pPr>
            <w:r w:rsidRPr="00D22537">
              <w:t>b)  costituisce indicazione di proprietà indiretta la titolarità di una percentuale di partecipazioni superiore al 25 per cento del capitale del cliente, posseduto per il tramite di società controllate, società fiduciarie o per interposta persona.</w:t>
            </w:r>
          </w:p>
          <w:p w14:paraId="07206E93" w14:textId="77777777" w:rsidR="006701C4" w:rsidRPr="00D22537" w:rsidRDefault="006701C4" w:rsidP="00FF5F62">
            <w:pPr>
              <w:jc w:val="both"/>
            </w:pPr>
            <w:r w:rsidRPr="00D22537">
              <w:t>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w:t>
            </w:r>
          </w:p>
          <w:p w14:paraId="023EB048" w14:textId="77777777" w:rsidR="006701C4" w:rsidRPr="00D22537" w:rsidRDefault="006701C4" w:rsidP="00FF5F62">
            <w:pPr>
              <w:ind w:firstLine="400"/>
              <w:jc w:val="both"/>
            </w:pPr>
            <w:r w:rsidRPr="00D22537">
              <w:t>a)   del controllo della maggioranza dei voti esercitabili in assemblea ordinaria;</w:t>
            </w:r>
          </w:p>
          <w:p w14:paraId="39FD7A72" w14:textId="77777777" w:rsidR="006701C4" w:rsidRPr="00D22537" w:rsidRDefault="006701C4" w:rsidP="00FF5F62">
            <w:pPr>
              <w:ind w:firstLine="400"/>
              <w:jc w:val="both"/>
            </w:pPr>
            <w:r w:rsidRPr="00D22537">
              <w:t>b)  del controllo di voti sufficienti per esercitare un'influenza dominante in assemblea ordinaria;</w:t>
            </w:r>
          </w:p>
          <w:p w14:paraId="4C4F3B69" w14:textId="77777777" w:rsidR="006701C4" w:rsidRPr="00D22537" w:rsidRDefault="006701C4" w:rsidP="00FF5F62">
            <w:pPr>
              <w:ind w:firstLine="400"/>
              <w:jc w:val="both"/>
            </w:pPr>
            <w:r w:rsidRPr="00D22537">
              <w:t>c)   dell'esistenza di particolari vincoli contrattuali che consentano di esercitare un'influenza dominante.</w:t>
            </w:r>
          </w:p>
          <w:p w14:paraId="16A70D61" w14:textId="77777777" w:rsidR="006701C4" w:rsidRPr="00D22537" w:rsidRDefault="006701C4" w:rsidP="00FF5F62">
            <w:pPr>
              <w:jc w:val="both"/>
            </w:pPr>
            <w:r w:rsidRPr="00D22537">
              <w:t>4.  Nel caso in cui il cliente sia una persona giuridica privata, di cui al </w:t>
            </w:r>
            <w:hyperlink r:id="rId9" w:history="1">
              <w:r w:rsidRPr="00D22537">
                <w:rPr>
                  <w:i/>
                  <w:iCs/>
                </w:rPr>
                <w:t>decreto del Presidente della Repubblica 10 febbraio 2000, n. 361</w:t>
              </w:r>
            </w:hyperlink>
            <w:r w:rsidRPr="00D22537">
              <w:t>, sono cumulativamente individuati, come titolari effettivi:</w:t>
            </w:r>
          </w:p>
          <w:p w14:paraId="21B8FABD" w14:textId="77777777" w:rsidR="006701C4" w:rsidRPr="00D22537" w:rsidRDefault="006701C4" w:rsidP="00FF5F62">
            <w:pPr>
              <w:ind w:firstLine="400"/>
              <w:jc w:val="both"/>
            </w:pPr>
            <w:r w:rsidRPr="00D22537">
              <w:t>a)   i fondatori, ove in vita;</w:t>
            </w:r>
          </w:p>
          <w:p w14:paraId="5077D67D" w14:textId="77777777" w:rsidR="006701C4" w:rsidRPr="00D22537" w:rsidRDefault="006701C4" w:rsidP="00FF5F62">
            <w:pPr>
              <w:ind w:firstLine="400"/>
              <w:jc w:val="both"/>
            </w:pPr>
            <w:r w:rsidRPr="00D22537">
              <w:t>b)   i beneficiari, quando individuati o facilmente individuabili;</w:t>
            </w:r>
          </w:p>
          <w:p w14:paraId="206C4B3C" w14:textId="77777777" w:rsidR="006701C4" w:rsidRPr="00D22537" w:rsidRDefault="006701C4" w:rsidP="00FF5F62">
            <w:pPr>
              <w:ind w:firstLine="400"/>
              <w:jc w:val="both"/>
            </w:pPr>
            <w:r w:rsidRPr="00D22537">
              <w:t xml:space="preserve">c)   i titolari di poteri di rappresentanza legale, direzione e amministrazione.  </w:t>
            </w:r>
          </w:p>
          <w:p w14:paraId="758EFDC2" w14:textId="77777777" w:rsidR="006701C4" w:rsidRPr="00D22537" w:rsidRDefault="006701C4" w:rsidP="00FF5F62">
            <w:pPr>
              <w:spacing w:before="100" w:beforeAutospacing="1" w:after="100" w:afterAutospacing="1"/>
              <w:jc w:val="both"/>
            </w:pPr>
            <w:r w:rsidRPr="00D22537">
              <w:t xml:space="preserve">5.  Qualora l'applicazione dei criteri di cui ai precedenti commi non consenta di individuare univocamente uno o più titolari effettivi, il titolare effettivo coincide con la persona fisica o le persone fisiche titolari, conformemente ai rispettivi assetti organizzativi o statutari, di poteri di rappresentanza legale, amministrazione o direzione della società o del cliente comunque diverso dalla persona fisica.  </w:t>
            </w:r>
          </w:p>
          <w:p w14:paraId="09A9E7D4" w14:textId="77777777" w:rsidR="006701C4" w:rsidRPr="00363758" w:rsidRDefault="006701C4" w:rsidP="00FF5F62">
            <w:pPr>
              <w:spacing w:before="100" w:beforeAutospacing="1" w:after="100" w:afterAutospacing="1"/>
              <w:jc w:val="both"/>
            </w:pPr>
            <w:r w:rsidRPr="00D22537">
              <w:t xml:space="preserve">6.  I soggetti obbligati conservano traccia delle verifiche effettuate ai fini dell'individuazione del titolare effettivo nonché, con specifico riferimento al titolare effettivo individuato ai sensi del comma 5, delle ragioni che non hanno consentito di individuare il titolare effettivo ai sensi dei commi 1, 2, 3 e 4 del presente articolo.  </w:t>
            </w:r>
          </w:p>
          <w:p w14:paraId="562F5627" w14:textId="77777777" w:rsidR="006701C4" w:rsidRPr="00D22537" w:rsidRDefault="006701C4" w:rsidP="00FF5F62">
            <w:pPr>
              <w:spacing w:after="160" w:line="259" w:lineRule="auto"/>
              <w:jc w:val="both"/>
              <w:rPr>
                <w:b/>
                <w:bCs/>
                <w:u w:val="single"/>
              </w:rPr>
            </w:pPr>
            <w:r w:rsidRPr="00D22537">
              <w:rPr>
                <w:b/>
                <w:bCs/>
                <w:u w:val="single"/>
              </w:rPr>
              <w:t xml:space="preserve">Art. 22.  </w:t>
            </w:r>
            <w:r w:rsidRPr="00D22537">
              <w:rPr>
                <w:b/>
                <w:bCs/>
                <w:i/>
                <w:iCs/>
                <w:u w:val="single"/>
              </w:rPr>
              <w:t>Obblighi del cliente</w:t>
            </w:r>
          </w:p>
          <w:p w14:paraId="71090176" w14:textId="77777777" w:rsidR="006701C4" w:rsidRPr="00D22537" w:rsidRDefault="006701C4" w:rsidP="00FF5F62">
            <w:pPr>
              <w:spacing w:after="160" w:line="259" w:lineRule="auto"/>
              <w:jc w:val="both"/>
            </w:pPr>
            <w:r w:rsidRPr="00D22537">
              <w:t>…omissis…</w:t>
            </w:r>
          </w:p>
          <w:p w14:paraId="018A1045" w14:textId="77777777" w:rsidR="006701C4" w:rsidRPr="00363758" w:rsidRDefault="006701C4" w:rsidP="00FF5F62">
            <w:pPr>
              <w:spacing w:after="160" w:line="259" w:lineRule="auto"/>
              <w:jc w:val="both"/>
              <w:rPr>
                <w:b/>
                <w:bCs/>
              </w:rPr>
            </w:pPr>
            <w:r w:rsidRPr="00D22537">
              <w:t xml:space="preserve">5.  I fiduciari di trust espressi, disciplinati ai sensi della legge 16 ottobre 1989, n. 364, nonché le persone che esercitano diritti, poteri e facoltà equivalenti in istituti giuridici affini, purché stabiliti o </w:t>
            </w:r>
            <w:r w:rsidRPr="00D22537">
              <w:lastRenderedPageBreak/>
              <w:t>residenti sul territorio della Repubblica italiana, ottengono e detengono informazioni adeguate, accurate e aggiornate sulla titolarità effettiva del trust, o dell'istituto giuridico affine, per tali intendendosi quelle relative all'identità del costituente o dei costituenti, del fiduciario o dei fiduciari, del guardiano o dei guardiani ovvero di altra persona per conto del fiduciario, ove esistenti, dei beneficiari o classe di beneficiari e delle altre persone fisiche che esercitano il controllo sul trust o sull'istituto giuridico affine e di qualunque altra persona fisica che esercita, in ultima istanza, il controllo sui beni conferiti nel trust o nell'istituto giuridico affine attraverso la proprietà diretta o indiretta o attraverso altri mezzi. I fiduciari di trust espressi e le persone che esercitano diritti, poteri e facoltà equivalenti in istituti giuridici affini conservano tali informazioni per un periodo non inferiore a cinque anni dalla cessazione del loro stato di fiduciari e le rendono prontamente accessibili alle autorità di cui all'articolo 21, comma 2, lettera a) e b). I medesimi fiduciari che, in tale veste, instaurano un rapporto continuativo o professionale ovvero eseguono una prestazione occasionale dichiarano il proprio stato ai soggetti obbligati.</w:t>
            </w:r>
          </w:p>
        </w:tc>
      </w:tr>
    </w:tbl>
    <w:p w14:paraId="2100E58F" w14:textId="77777777" w:rsidR="008A3A5D" w:rsidRPr="00AA09E4" w:rsidRDefault="008A3A5D" w:rsidP="006C39FF">
      <w:pPr>
        <w:jc w:val="center"/>
        <w:rPr>
          <w:rFonts w:ascii="Calibri" w:hAnsi="Calibri" w:cs="Arial"/>
          <w:b/>
          <w:i/>
          <w:color w:val="2E74B5" w:themeColor="accent1" w:themeShade="BF"/>
          <w:sz w:val="16"/>
          <w:szCs w:val="16"/>
          <w:u w:val="single"/>
        </w:rPr>
      </w:pPr>
    </w:p>
    <w:sectPr w:rsidR="008A3A5D" w:rsidRPr="00AA09E4">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A8385" w14:textId="77777777" w:rsidR="001E2D60" w:rsidRDefault="001E2D60" w:rsidP="00094249">
      <w:pPr>
        <w:spacing w:after="0" w:line="240" w:lineRule="auto"/>
      </w:pPr>
      <w:r>
        <w:separator/>
      </w:r>
    </w:p>
  </w:endnote>
  <w:endnote w:type="continuationSeparator" w:id="0">
    <w:p w14:paraId="4C31F906" w14:textId="77777777" w:rsidR="001E2D60" w:rsidRDefault="001E2D60" w:rsidP="00094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Mincho Light">
    <w:altName w:val="MS Gothic"/>
    <w:charset w:val="80"/>
    <w:family w:val="roman"/>
    <w:pitch w:val="variable"/>
    <w:sig w:usb0="00000000"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98575" w14:textId="77777777" w:rsidR="001E2D60" w:rsidRDefault="001E2D60" w:rsidP="00094249">
      <w:pPr>
        <w:spacing w:after="0" w:line="240" w:lineRule="auto"/>
      </w:pPr>
      <w:r>
        <w:separator/>
      </w:r>
    </w:p>
  </w:footnote>
  <w:footnote w:type="continuationSeparator" w:id="0">
    <w:p w14:paraId="317A78CB" w14:textId="77777777" w:rsidR="001E2D60" w:rsidRDefault="001E2D60" w:rsidP="00094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C6E9A" w14:textId="77777777" w:rsidR="00821586" w:rsidRDefault="00821586">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7585A"/>
    <w:multiLevelType w:val="hybridMultilevel"/>
    <w:tmpl w:val="852EC4D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D40B10"/>
    <w:multiLevelType w:val="hybridMultilevel"/>
    <w:tmpl w:val="14265320"/>
    <w:lvl w:ilvl="0" w:tplc="580AC90C">
      <w:start w:val="1"/>
      <w:numFmt w:val="decimal"/>
      <w:lvlText w:val="%1."/>
      <w:lvlJc w:val="left"/>
      <w:pPr>
        <w:tabs>
          <w:tab w:val="num" w:pos="360"/>
        </w:tabs>
        <w:ind w:left="360" w:hanging="360"/>
      </w:pPr>
      <w:rPr>
        <w:b/>
        <w:bCs/>
        <w:sz w:val="22"/>
        <w:szCs w:val="22"/>
      </w:rPr>
    </w:lvl>
    <w:lvl w:ilvl="1" w:tplc="BEF2D4A2">
      <w:start w:val="1"/>
      <w:numFmt w:val="lowerLetter"/>
      <w:lvlText w:val="%2)"/>
      <w:lvlJc w:val="left"/>
      <w:pPr>
        <w:tabs>
          <w:tab w:val="num" w:pos="1080"/>
        </w:tabs>
        <w:ind w:left="1080" w:hanging="360"/>
      </w:pPr>
      <w:rPr>
        <w:rFonts w:hint="default"/>
        <w:b/>
        <w:i/>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 w15:restartNumberingAfterBreak="0">
    <w:nsid w:val="0A330A6F"/>
    <w:multiLevelType w:val="hybridMultilevel"/>
    <w:tmpl w:val="14265320"/>
    <w:lvl w:ilvl="0" w:tplc="580AC90C">
      <w:start w:val="1"/>
      <w:numFmt w:val="decimal"/>
      <w:lvlText w:val="%1."/>
      <w:lvlJc w:val="left"/>
      <w:pPr>
        <w:tabs>
          <w:tab w:val="num" w:pos="360"/>
        </w:tabs>
        <w:ind w:left="360" w:hanging="360"/>
      </w:pPr>
      <w:rPr>
        <w:b/>
        <w:bCs/>
        <w:sz w:val="22"/>
        <w:szCs w:val="22"/>
      </w:rPr>
    </w:lvl>
    <w:lvl w:ilvl="1" w:tplc="BEF2D4A2">
      <w:start w:val="1"/>
      <w:numFmt w:val="lowerLetter"/>
      <w:lvlText w:val="%2)"/>
      <w:lvlJc w:val="left"/>
      <w:pPr>
        <w:tabs>
          <w:tab w:val="num" w:pos="1080"/>
        </w:tabs>
        <w:ind w:left="1080" w:hanging="360"/>
      </w:pPr>
      <w:rPr>
        <w:rFonts w:hint="default"/>
        <w:b/>
        <w:i/>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4" w15:restartNumberingAfterBreak="0">
    <w:nsid w:val="0D484138"/>
    <w:multiLevelType w:val="hybridMultilevel"/>
    <w:tmpl w:val="26A2717C"/>
    <w:lvl w:ilvl="0" w:tplc="406AAE22">
      <w:start w:val="7"/>
      <w:numFmt w:val="decimal"/>
      <w:lvlText w:val="%1."/>
      <w:lvlJc w:val="left"/>
      <w:pPr>
        <w:tabs>
          <w:tab w:val="num" w:pos="360"/>
        </w:tabs>
        <w:ind w:left="360" w:hanging="360"/>
      </w:pPr>
      <w:rPr>
        <w:rFonts w:hint="default"/>
        <w:i w:val="0"/>
        <w:color w:val="000000" w:themeColor="text1"/>
        <w:sz w:val="22"/>
        <w:szCs w:val="22"/>
      </w:rPr>
    </w:lvl>
    <w:lvl w:ilvl="1" w:tplc="04100017">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19F3980"/>
    <w:multiLevelType w:val="hybridMultilevel"/>
    <w:tmpl w:val="46603628"/>
    <w:lvl w:ilvl="0" w:tplc="5DF4EAA0">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6" w15:restartNumberingAfterBreak="0">
    <w:nsid w:val="13A55A77"/>
    <w:multiLevelType w:val="hybridMultilevel"/>
    <w:tmpl w:val="14265320"/>
    <w:lvl w:ilvl="0" w:tplc="580AC90C">
      <w:start w:val="1"/>
      <w:numFmt w:val="decimal"/>
      <w:lvlText w:val="%1."/>
      <w:lvlJc w:val="left"/>
      <w:pPr>
        <w:tabs>
          <w:tab w:val="num" w:pos="360"/>
        </w:tabs>
        <w:ind w:left="360" w:hanging="360"/>
      </w:pPr>
      <w:rPr>
        <w:b/>
        <w:bCs/>
        <w:sz w:val="22"/>
        <w:szCs w:val="22"/>
      </w:rPr>
    </w:lvl>
    <w:lvl w:ilvl="1" w:tplc="BEF2D4A2">
      <w:start w:val="1"/>
      <w:numFmt w:val="lowerLetter"/>
      <w:lvlText w:val="%2)"/>
      <w:lvlJc w:val="left"/>
      <w:pPr>
        <w:tabs>
          <w:tab w:val="num" w:pos="1080"/>
        </w:tabs>
        <w:ind w:left="1080" w:hanging="360"/>
      </w:pPr>
      <w:rPr>
        <w:rFonts w:hint="default"/>
        <w:b/>
        <w:i/>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7" w15:restartNumberingAfterBreak="0">
    <w:nsid w:val="13F000C5"/>
    <w:multiLevelType w:val="hybridMultilevel"/>
    <w:tmpl w:val="7BEA222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42F07D2"/>
    <w:multiLevelType w:val="hybridMultilevel"/>
    <w:tmpl w:val="81DC47A4"/>
    <w:lvl w:ilvl="0" w:tplc="650C1522">
      <w:start w:val="1"/>
      <w:numFmt w:val="bullet"/>
      <w:lvlText w:val="‐"/>
      <w:lvlJc w:val="left"/>
      <w:pPr>
        <w:ind w:left="1080" w:hanging="360"/>
      </w:p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6EE56B1"/>
    <w:multiLevelType w:val="hybridMultilevel"/>
    <w:tmpl w:val="78CC9954"/>
    <w:lvl w:ilvl="0" w:tplc="A3601D36">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B8A4103"/>
    <w:multiLevelType w:val="hybridMultilevel"/>
    <w:tmpl w:val="4A76119A"/>
    <w:lvl w:ilvl="0" w:tplc="FE2CA74E">
      <w:start w:val="29"/>
      <w:numFmt w:val="bullet"/>
      <w:lvlText w:val="-"/>
      <w:lvlJc w:val="left"/>
      <w:pPr>
        <w:ind w:left="720" w:hanging="360"/>
      </w:pPr>
      <w:rPr>
        <w:rFonts w:ascii="Verdana" w:eastAsia="Times New Roman" w:hAnsi="Verdana"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037A89"/>
    <w:multiLevelType w:val="hybridMultilevel"/>
    <w:tmpl w:val="366EA75C"/>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F692F2E"/>
    <w:multiLevelType w:val="hybridMultilevel"/>
    <w:tmpl w:val="852EC4D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776E1F"/>
    <w:multiLevelType w:val="hybridMultilevel"/>
    <w:tmpl w:val="14265320"/>
    <w:lvl w:ilvl="0" w:tplc="FFFFFFFF">
      <w:start w:val="1"/>
      <w:numFmt w:val="decimal"/>
      <w:lvlText w:val="%1."/>
      <w:lvlJc w:val="left"/>
      <w:pPr>
        <w:tabs>
          <w:tab w:val="num" w:pos="360"/>
        </w:tabs>
        <w:ind w:left="360" w:hanging="360"/>
      </w:pPr>
      <w:rPr>
        <w:b/>
        <w:bCs/>
        <w:sz w:val="22"/>
        <w:szCs w:val="22"/>
      </w:rPr>
    </w:lvl>
    <w:lvl w:ilvl="1" w:tplc="FFFFFFFF">
      <w:start w:val="1"/>
      <w:numFmt w:val="lowerLetter"/>
      <w:lvlText w:val="%2)"/>
      <w:lvlJc w:val="left"/>
      <w:pPr>
        <w:tabs>
          <w:tab w:val="num" w:pos="1080"/>
        </w:tabs>
        <w:ind w:left="1080" w:hanging="360"/>
      </w:pPr>
      <w:rPr>
        <w:rFonts w:hint="default"/>
        <w:b/>
        <w:i/>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CF57307"/>
    <w:multiLevelType w:val="multilevel"/>
    <w:tmpl w:val="3BFEE0DC"/>
    <w:lvl w:ilvl="0">
      <w:start w:val="1"/>
      <w:numFmt w:val="decimal"/>
      <w:lvlText w:val="%1."/>
      <w:lvlJc w:val="left"/>
      <w:pPr>
        <w:ind w:left="360" w:hanging="360"/>
      </w:pPr>
      <w:rPr>
        <w:color w:val="auto"/>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1030F81"/>
    <w:multiLevelType w:val="hybridMultilevel"/>
    <w:tmpl w:val="14265320"/>
    <w:lvl w:ilvl="0" w:tplc="FFFFFFFF">
      <w:start w:val="1"/>
      <w:numFmt w:val="decimal"/>
      <w:lvlText w:val="%1."/>
      <w:lvlJc w:val="left"/>
      <w:pPr>
        <w:tabs>
          <w:tab w:val="num" w:pos="360"/>
        </w:tabs>
        <w:ind w:left="360" w:hanging="360"/>
      </w:pPr>
      <w:rPr>
        <w:b/>
        <w:bCs/>
        <w:sz w:val="22"/>
        <w:szCs w:val="22"/>
      </w:rPr>
    </w:lvl>
    <w:lvl w:ilvl="1" w:tplc="FFFFFFFF">
      <w:start w:val="1"/>
      <w:numFmt w:val="lowerLetter"/>
      <w:lvlText w:val="%2)"/>
      <w:lvlJc w:val="left"/>
      <w:pPr>
        <w:tabs>
          <w:tab w:val="num" w:pos="1080"/>
        </w:tabs>
        <w:ind w:left="1080" w:hanging="360"/>
      </w:pPr>
      <w:rPr>
        <w:rFonts w:hint="default"/>
        <w:b/>
        <w:i/>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352D3A79"/>
    <w:multiLevelType w:val="hybridMultilevel"/>
    <w:tmpl w:val="BE94A8E8"/>
    <w:lvl w:ilvl="0" w:tplc="84D2EEEE">
      <w:start w:val="1"/>
      <w:numFmt w:val="bullet"/>
      <w:suff w:val="space"/>
      <w:lvlText w:val=""/>
      <w:lvlJc w:val="left"/>
      <w:pPr>
        <w:ind w:left="567" w:hanging="207"/>
      </w:pPr>
      <w:rPr>
        <w:rFonts w:ascii="Wingdings" w:hAnsi="Wingdings" w:hint="default"/>
        <w:b/>
        <w:i w:val="0"/>
        <w:color w:val="auto"/>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A05DF3"/>
    <w:multiLevelType w:val="hybridMultilevel"/>
    <w:tmpl w:val="D88640FC"/>
    <w:lvl w:ilvl="0" w:tplc="60B2220A">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3C230FE"/>
    <w:multiLevelType w:val="hybridMultilevel"/>
    <w:tmpl w:val="425E9950"/>
    <w:lvl w:ilvl="0" w:tplc="04100017">
      <w:start w:val="1"/>
      <w:numFmt w:val="lowerLetter"/>
      <w:lvlText w:val="%1)"/>
      <w:lvlJc w:val="left"/>
      <w:pPr>
        <w:ind w:left="360" w:hanging="360"/>
      </w:pPr>
      <w:rPr>
        <w:b/>
        <w:bCs/>
        <w:sz w:val="22"/>
        <w:szCs w:val="22"/>
      </w:rPr>
    </w:lvl>
    <w:lvl w:ilvl="1" w:tplc="FFFFFFFF">
      <w:start w:val="1"/>
      <w:numFmt w:val="lowerLetter"/>
      <w:lvlText w:val="%2)"/>
      <w:lvlJc w:val="left"/>
      <w:pPr>
        <w:tabs>
          <w:tab w:val="num" w:pos="1080"/>
        </w:tabs>
        <w:ind w:left="1080" w:hanging="360"/>
      </w:pPr>
      <w:rPr>
        <w:rFonts w:hint="default"/>
        <w:b/>
        <w:i/>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447D2031"/>
    <w:multiLevelType w:val="hybridMultilevel"/>
    <w:tmpl w:val="7A884F34"/>
    <w:lvl w:ilvl="0" w:tplc="22C8DF28">
      <w:start w:val="5"/>
      <w:numFmt w:val="decimal"/>
      <w:lvlText w:val="%1."/>
      <w:lvlJc w:val="left"/>
      <w:pPr>
        <w:ind w:left="360" w:hanging="360"/>
      </w:pPr>
      <w:rPr>
        <w:rFonts w:cs="Times New Roman" w:hint="default"/>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0" w15:restartNumberingAfterBreak="0">
    <w:nsid w:val="45A87E2E"/>
    <w:multiLevelType w:val="multilevel"/>
    <w:tmpl w:val="2FC8555A"/>
    <w:styleLink w:val="Stile1"/>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97F3EF4"/>
    <w:multiLevelType w:val="hybridMultilevel"/>
    <w:tmpl w:val="8FDC650A"/>
    <w:lvl w:ilvl="0" w:tplc="56E4CA46">
      <w:start w:val="1"/>
      <w:numFmt w:val="bullet"/>
      <w:lvlText w:val=""/>
      <w:lvlJc w:val="left"/>
      <w:pPr>
        <w:ind w:left="3478"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2B543AA"/>
    <w:multiLevelType w:val="hybridMultilevel"/>
    <w:tmpl w:val="E29C1F38"/>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44F19AF"/>
    <w:multiLevelType w:val="hybridMultilevel"/>
    <w:tmpl w:val="14265320"/>
    <w:lvl w:ilvl="0" w:tplc="FFFFFFFF">
      <w:start w:val="1"/>
      <w:numFmt w:val="decimal"/>
      <w:lvlText w:val="%1."/>
      <w:lvlJc w:val="left"/>
      <w:pPr>
        <w:tabs>
          <w:tab w:val="num" w:pos="360"/>
        </w:tabs>
        <w:ind w:left="360" w:hanging="360"/>
      </w:pPr>
      <w:rPr>
        <w:b/>
        <w:bCs/>
        <w:sz w:val="22"/>
        <w:szCs w:val="22"/>
      </w:rPr>
    </w:lvl>
    <w:lvl w:ilvl="1" w:tplc="FFFFFFFF">
      <w:start w:val="1"/>
      <w:numFmt w:val="lowerLetter"/>
      <w:lvlText w:val="%2)"/>
      <w:lvlJc w:val="left"/>
      <w:pPr>
        <w:tabs>
          <w:tab w:val="num" w:pos="1080"/>
        </w:tabs>
        <w:ind w:left="1080" w:hanging="360"/>
      </w:pPr>
      <w:rPr>
        <w:rFonts w:hint="default"/>
        <w:b/>
        <w:i/>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591F403F"/>
    <w:multiLevelType w:val="hybridMultilevel"/>
    <w:tmpl w:val="14265320"/>
    <w:lvl w:ilvl="0" w:tplc="FFFFFFFF">
      <w:start w:val="1"/>
      <w:numFmt w:val="decimal"/>
      <w:lvlText w:val="%1."/>
      <w:lvlJc w:val="left"/>
      <w:pPr>
        <w:tabs>
          <w:tab w:val="num" w:pos="360"/>
        </w:tabs>
        <w:ind w:left="360" w:hanging="360"/>
      </w:pPr>
      <w:rPr>
        <w:b/>
        <w:bCs/>
        <w:sz w:val="22"/>
        <w:szCs w:val="22"/>
      </w:rPr>
    </w:lvl>
    <w:lvl w:ilvl="1" w:tplc="FFFFFFFF">
      <w:start w:val="1"/>
      <w:numFmt w:val="lowerLetter"/>
      <w:lvlText w:val="%2)"/>
      <w:lvlJc w:val="left"/>
      <w:pPr>
        <w:tabs>
          <w:tab w:val="num" w:pos="1080"/>
        </w:tabs>
        <w:ind w:left="1080" w:hanging="360"/>
      </w:pPr>
      <w:rPr>
        <w:rFonts w:hint="default"/>
        <w:b/>
        <w:i/>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5969618A"/>
    <w:multiLevelType w:val="hybridMultilevel"/>
    <w:tmpl w:val="40CA02E6"/>
    <w:lvl w:ilvl="0" w:tplc="5DF4EAA0">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5DF4EAA0">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0B267C8"/>
    <w:multiLevelType w:val="hybridMultilevel"/>
    <w:tmpl w:val="14265320"/>
    <w:lvl w:ilvl="0" w:tplc="FFFFFFFF">
      <w:start w:val="1"/>
      <w:numFmt w:val="decimal"/>
      <w:lvlText w:val="%1."/>
      <w:lvlJc w:val="left"/>
      <w:pPr>
        <w:tabs>
          <w:tab w:val="num" w:pos="360"/>
        </w:tabs>
        <w:ind w:left="360" w:hanging="360"/>
      </w:pPr>
      <w:rPr>
        <w:b/>
        <w:bCs/>
        <w:sz w:val="22"/>
        <w:szCs w:val="22"/>
      </w:rPr>
    </w:lvl>
    <w:lvl w:ilvl="1" w:tplc="FFFFFFFF">
      <w:start w:val="1"/>
      <w:numFmt w:val="lowerLetter"/>
      <w:lvlText w:val="%2)"/>
      <w:lvlJc w:val="left"/>
      <w:pPr>
        <w:tabs>
          <w:tab w:val="num" w:pos="1080"/>
        </w:tabs>
        <w:ind w:left="1080" w:hanging="360"/>
      </w:pPr>
      <w:rPr>
        <w:rFonts w:hint="default"/>
        <w:b/>
        <w:i/>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60D05BD2"/>
    <w:multiLevelType w:val="hybridMultilevel"/>
    <w:tmpl w:val="A3C8D45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2105076"/>
    <w:multiLevelType w:val="hybridMultilevel"/>
    <w:tmpl w:val="23E0B4FE"/>
    <w:lvl w:ilvl="0" w:tplc="56E4CA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9C3C8C"/>
    <w:multiLevelType w:val="hybridMultilevel"/>
    <w:tmpl w:val="AAB211DC"/>
    <w:lvl w:ilvl="0" w:tplc="12BE85CE">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8C50FBE"/>
    <w:multiLevelType w:val="hybridMultilevel"/>
    <w:tmpl w:val="8EC8F0F4"/>
    <w:lvl w:ilvl="0" w:tplc="D3CA7BC0">
      <w:start w:val="1"/>
      <w:numFmt w:val="bullet"/>
      <w:lvlText w:val=""/>
      <w:lvlJc w:val="left"/>
      <w:pPr>
        <w:ind w:left="1860" w:hanging="360"/>
      </w:pPr>
      <w:rPr>
        <w:rFonts w:ascii="Symbol" w:hAnsi="Symbol" w:hint="default"/>
      </w:rPr>
    </w:lvl>
    <w:lvl w:ilvl="1" w:tplc="D3CA7BC0">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F1265C5"/>
    <w:multiLevelType w:val="hybridMultilevel"/>
    <w:tmpl w:val="14265320"/>
    <w:lvl w:ilvl="0" w:tplc="580AC90C">
      <w:start w:val="1"/>
      <w:numFmt w:val="decimal"/>
      <w:lvlText w:val="%1."/>
      <w:lvlJc w:val="left"/>
      <w:pPr>
        <w:tabs>
          <w:tab w:val="num" w:pos="360"/>
        </w:tabs>
        <w:ind w:left="360" w:hanging="360"/>
      </w:pPr>
      <w:rPr>
        <w:b/>
        <w:bCs/>
        <w:sz w:val="22"/>
        <w:szCs w:val="22"/>
      </w:rPr>
    </w:lvl>
    <w:lvl w:ilvl="1" w:tplc="BEF2D4A2">
      <w:start w:val="1"/>
      <w:numFmt w:val="lowerLetter"/>
      <w:lvlText w:val="%2)"/>
      <w:lvlJc w:val="left"/>
      <w:pPr>
        <w:tabs>
          <w:tab w:val="num" w:pos="1080"/>
        </w:tabs>
        <w:ind w:left="1080" w:hanging="360"/>
      </w:pPr>
      <w:rPr>
        <w:rFonts w:hint="default"/>
        <w:b/>
        <w:i/>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2" w15:restartNumberingAfterBreak="0">
    <w:nsid w:val="742A42BC"/>
    <w:multiLevelType w:val="hybridMultilevel"/>
    <w:tmpl w:val="14265320"/>
    <w:lvl w:ilvl="0" w:tplc="580AC90C">
      <w:start w:val="1"/>
      <w:numFmt w:val="decimal"/>
      <w:lvlText w:val="%1."/>
      <w:lvlJc w:val="left"/>
      <w:pPr>
        <w:tabs>
          <w:tab w:val="num" w:pos="360"/>
        </w:tabs>
        <w:ind w:left="360" w:hanging="360"/>
      </w:pPr>
      <w:rPr>
        <w:b/>
        <w:bCs/>
        <w:sz w:val="22"/>
        <w:szCs w:val="22"/>
      </w:rPr>
    </w:lvl>
    <w:lvl w:ilvl="1" w:tplc="BEF2D4A2">
      <w:start w:val="1"/>
      <w:numFmt w:val="lowerLetter"/>
      <w:lvlText w:val="%2)"/>
      <w:lvlJc w:val="left"/>
      <w:pPr>
        <w:tabs>
          <w:tab w:val="num" w:pos="1080"/>
        </w:tabs>
        <w:ind w:left="1080" w:hanging="360"/>
      </w:pPr>
      <w:rPr>
        <w:rFonts w:hint="default"/>
        <w:b/>
        <w:i/>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3" w15:restartNumberingAfterBreak="0">
    <w:nsid w:val="788A05A3"/>
    <w:multiLevelType w:val="hybridMultilevel"/>
    <w:tmpl w:val="058E645C"/>
    <w:lvl w:ilvl="0" w:tplc="FFFFFFFF">
      <w:start w:val="4"/>
      <w:numFmt w:val="bullet"/>
      <w:lvlText w:val="-"/>
      <w:lvlJc w:val="left"/>
      <w:pPr>
        <w:tabs>
          <w:tab w:val="num" w:pos="360"/>
        </w:tabs>
        <w:ind w:left="360" w:hanging="360"/>
      </w:pPr>
      <w:rPr>
        <w:rFonts w:ascii="Times New Roman" w:eastAsia="Times New Roman" w:hAnsi="Times New Roman" w:cs="Times New Roman" w:hint="default"/>
      </w:rPr>
    </w:lvl>
    <w:lvl w:ilvl="1" w:tplc="5DF4EAA0">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9B2D87"/>
    <w:multiLevelType w:val="hybridMultilevel"/>
    <w:tmpl w:val="B4466DEC"/>
    <w:lvl w:ilvl="0" w:tplc="4E4AE322">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0"/>
  </w:num>
  <w:num w:numId="2">
    <w:abstractNumId w:val="14"/>
  </w:num>
  <w:num w:numId="3">
    <w:abstractNumId w:val="29"/>
  </w:num>
  <w:num w:numId="4">
    <w:abstractNumId w:val="19"/>
  </w:num>
  <w:num w:numId="5">
    <w:abstractNumId w:val="33"/>
  </w:num>
  <w:num w:numId="6">
    <w:abstractNumId w:val="2"/>
  </w:num>
  <w:num w:numId="7">
    <w:abstractNumId w:val="4"/>
  </w:num>
  <w:num w:numId="8">
    <w:abstractNumId w:val="30"/>
  </w:num>
  <w:num w:numId="9">
    <w:abstractNumId w:val="5"/>
  </w:num>
  <w:num w:numId="10">
    <w:abstractNumId w:val="25"/>
  </w:num>
  <w:num w:numId="11">
    <w:abstractNumId w:val="17"/>
  </w:num>
  <w:num w:numId="12">
    <w:abstractNumId w:val="32"/>
  </w:num>
  <w:num w:numId="13">
    <w:abstractNumId w:val="31"/>
  </w:num>
  <w:num w:numId="14">
    <w:abstractNumId w:val="3"/>
  </w:num>
  <w:num w:numId="15">
    <w:abstractNumId w:val="6"/>
  </w:num>
  <w:num w:numId="16">
    <w:abstractNumId w:val="11"/>
  </w:num>
  <w:num w:numId="17">
    <w:abstractNumId w:val="26"/>
  </w:num>
  <w:num w:numId="18">
    <w:abstractNumId w:val="1"/>
  </w:num>
  <w:num w:numId="19">
    <w:abstractNumId w:val="24"/>
  </w:num>
  <w:num w:numId="20">
    <w:abstractNumId w:val="0"/>
  </w:num>
  <w:num w:numId="21">
    <w:abstractNumId w:val="22"/>
  </w:num>
  <w:num w:numId="22">
    <w:abstractNumId w:val="18"/>
  </w:num>
  <w:num w:numId="23">
    <w:abstractNumId w:val="7"/>
  </w:num>
  <w:num w:numId="24">
    <w:abstractNumId w:val="27"/>
  </w:num>
  <w:num w:numId="25">
    <w:abstractNumId w:val="23"/>
  </w:num>
  <w:num w:numId="26">
    <w:abstractNumId w:val="12"/>
  </w:num>
  <w:num w:numId="27">
    <w:abstractNumId w:val="15"/>
  </w:num>
  <w:num w:numId="28">
    <w:abstractNumId w:val="13"/>
  </w:num>
  <w:num w:numId="29">
    <w:abstractNumId w:val="34"/>
  </w:num>
  <w:num w:numId="30">
    <w:abstractNumId w:val="16"/>
  </w:num>
  <w:num w:numId="31">
    <w:abstractNumId w:val="8"/>
  </w:num>
  <w:num w:numId="32">
    <w:abstractNumId w:val="10"/>
  </w:num>
  <w:num w:numId="33">
    <w:abstractNumId w:val="21"/>
  </w:num>
  <w:num w:numId="34">
    <w:abstractNumId w:val="28"/>
  </w:num>
  <w:num w:numId="35">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72C"/>
    <w:rsid w:val="00002E27"/>
    <w:rsid w:val="00020D7B"/>
    <w:rsid w:val="00033462"/>
    <w:rsid w:val="00036970"/>
    <w:rsid w:val="00044611"/>
    <w:rsid w:val="000509D8"/>
    <w:rsid w:val="00066118"/>
    <w:rsid w:val="000715C1"/>
    <w:rsid w:val="00071948"/>
    <w:rsid w:val="00094249"/>
    <w:rsid w:val="000B31EA"/>
    <w:rsid w:val="000B477C"/>
    <w:rsid w:val="000C53B5"/>
    <w:rsid w:val="000D106C"/>
    <w:rsid w:val="000D5F42"/>
    <w:rsid w:val="000D6110"/>
    <w:rsid w:val="000D6666"/>
    <w:rsid w:val="000E1238"/>
    <w:rsid w:val="000E2614"/>
    <w:rsid w:val="001070F5"/>
    <w:rsid w:val="001236EC"/>
    <w:rsid w:val="00136015"/>
    <w:rsid w:val="00137F93"/>
    <w:rsid w:val="00146216"/>
    <w:rsid w:val="00152343"/>
    <w:rsid w:val="00152E42"/>
    <w:rsid w:val="00156DD0"/>
    <w:rsid w:val="00160B08"/>
    <w:rsid w:val="0017406A"/>
    <w:rsid w:val="00175933"/>
    <w:rsid w:val="00176340"/>
    <w:rsid w:val="001764AF"/>
    <w:rsid w:val="00181820"/>
    <w:rsid w:val="0018226F"/>
    <w:rsid w:val="00184E7E"/>
    <w:rsid w:val="001869AB"/>
    <w:rsid w:val="0018772F"/>
    <w:rsid w:val="00193C85"/>
    <w:rsid w:val="001A1DC0"/>
    <w:rsid w:val="001B2912"/>
    <w:rsid w:val="001C0942"/>
    <w:rsid w:val="001C11E8"/>
    <w:rsid w:val="001C5C47"/>
    <w:rsid w:val="001C72B5"/>
    <w:rsid w:val="001D2219"/>
    <w:rsid w:val="001D4B6C"/>
    <w:rsid w:val="001E2D60"/>
    <w:rsid w:val="002021A8"/>
    <w:rsid w:val="00216751"/>
    <w:rsid w:val="002350C4"/>
    <w:rsid w:val="00240E48"/>
    <w:rsid w:val="00240EBA"/>
    <w:rsid w:val="0025318D"/>
    <w:rsid w:val="00266CCA"/>
    <w:rsid w:val="002747BA"/>
    <w:rsid w:val="00277422"/>
    <w:rsid w:val="00280E72"/>
    <w:rsid w:val="00295A24"/>
    <w:rsid w:val="002A57CB"/>
    <w:rsid w:val="002A5EFE"/>
    <w:rsid w:val="002B7346"/>
    <w:rsid w:val="002C3C23"/>
    <w:rsid w:val="002D199E"/>
    <w:rsid w:val="002D6924"/>
    <w:rsid w:val="002E5C0B"/>
    <w:rsid w:val="002F7C90"/>
    <w:rsid w:val="003005AF"/>
    <w:rsid w:val="00304BA0"/>
    <w:rsid w:val="003065D8"/>
    <w:rsid w:val="00307A16"/>
    <w:rsid w:val="00313F87"/>
    <w:rsid w:val="00317B22"/>
    <w:rsid w:val="003252AD"/>
    <w:rsid w:val="00332CCB"/>
    <w:rsid w:val="003512F5"/>
    <w:rsid w:val="00352861"/>
    <w:rsid w:val="00372755"/>
    <w:rsid w:val="00381A02"/>
    <w:rsid w:val="00393E30"/>
    <w:rsid w:val="003A646E"/>
    <w:rsid w:val="003A7302"/>
    <w:rsid w:val="003B1192"/>
    <w:rsid w:val="003B2F02"/>
    <w:rsid w:val="003C63B5"/>
    <w:rsid w:val="003D17C5"/>
    <w:rsid w:val="003D18D4"/>
    <w:rsid w:val="003D2DEE"/>
    <w:rsid w:val="003D2F3E"/>
    <w:rsid w:val="003D7A24"/>
    <w:rsid w:val="003E7D5B"/>
    <w:rsid w:val="003F1C83"/>
    <w:rsid w:val="00402239"/>
    <w:rsid w:val="0041064A"/>
    <w:rsid w:val="00412633"/>
    <w:rsid w:val="00425AD1"/>
    <w:rsid w:val="0042615D"/>
    <w:rsid w:val="0044603F"/>
    <w:rsid w:val="00451679"/>
    <w:rsid w:val="00453D61"/>
    <w:rsid w:val="00460B89"/>
    <w:rsid w:val="00483101"/>
    <w:rsid w:val="00497746"/>
    <w:rsid w:val="004C0F19"/>
    <w:rsid w:val="004D554E"/>
    <w:rsid w:val="004E737E"/>
    <w:rsid w:val="00515F65"/>
    <w:rsid w:val="00527262"/>
    <w:rsid w:val="0053408E"/>
    <w:rsid w:val="00541EFD"/>
    <w:rsid w:val="00547397"/>
    <w:rsid w:val="00547523"/>
    <w:rsid w:val="0055072B"/>
    <w:rsid w:val="0055641A"/>
    <w:rsid w:val="00556D50"/>
    <w:rsid w:val="0057281B"/>
    <w:rsid w:val="0057339C"/>
    <w:rsid w:val="0058719A"/>
    <w:rsid w:val="005A7A24"/>
    <w:rsid w:val="005B0036"/>
    <w:rsid w:val="005B7AA2"/>
    <w:rsid w:val="005C25C8"/>
    <w:rsid w:val="005C4E07"/>
    <w:rsid w:val="005D3663"/>
    <w:rsid w:val="005D56C1"/>
    <w:rsid w:val="005F3647"/>
    <w:rsid w:val="00604B7E"/>
    <w:rsid w:val="00605C0F"/>
    <w:rsid w:val="006148EE"/>
    <w:rsid w:val="006152F0"/>
    <w:rsid w:val="00623104"/>
    <w:rsid w:val="006233DF"/>
    <w:rsid w:val="0063635A"/>
    <w:rsid w:val="00637B90"/>
    <w:rsid w:val="00640590"/>
    <w:rsid w:val="006547D0"/>
    <w:rsid w:val="006701C4"/>
    <w:rsid w:val="00670550"/>
    <w:rsid w:val="006721AA"/>
    <w:rsid w:val="00672C86"/>
    <w:rsid w:val="006766E7"/>
    <w:rsid w:val="006812E2"/>
    <w:rsid w:val="00687D24"/>
    <w:rsid w:val="006A3DB2"/>
    <w:rsid w:val="006B7B77"/>
    <w:rsid w:val="006B7BE1"/>
    <w:rsid w:val="006C39FF"/>
    <w:rsid w:val="006C5920"/>
    <w:rsid w:val="006D5815"/>
    <w:rsid w:val="006D5F5D"/>
    <w:rsid w:val="006E4564"/>
    <w:rsid w:val="006E7FF3"/>
    <w:rsid w:val="006F0A9B"/>
    <w:rsid w:val="00701B4D"/>
    <w:rsid w:val="007145B5"/>
    <w:rsid w:val="00720631"/>
    <w:rsid w:val="0073700A"/>
    <w:rsid w:val="00744DFB"/>
    <w:rsid w:val="007625CA"/>
    <w:rsid w:val="00762B66"/>
    <w:rsid w:val="007979AC"/>
    <w:rsid w:val="007A4E6E"/>
    <w:rsid w:val="007B3C71"/>
    <w:rsid w:val="007B56DC"/>
    <w:rsid w:val="007B7027"/>
    <w:rsid w:val="007C29AF"/>
    <w:rsid w:val="007C4221"/>
    <w:rsid w:val="007C6828"/>
    <w:rsid w:val="008036EE"/>
    <w:rsid w:val="00814F88"/>
    <w:rsid w:val="00820E09"/>
    <w:rsid w:val="00821586"/>
    <w:rsid w:val="0082290B"/>
    <w:rsid w:val="0083586F"/>
    <w:rsid w:val="00837434"/>
    <w:rsid w:val="00840E9D"/>
    <w:rsid w:val="00841055"/>
    <w:rsid w:val="0085419F"/>
    <w:rsid w:val="0085639C"/>
    <w:rsid w:val="00871CC6"/>
    <w:rsid w:val="00877C05"/>
    <w:rsid w:val="00882F99"/>
    <w:rsid w:val="0089004E"/>
    <w:rsid w:val="008A3A5D"/>
    <w:rsid w:val="008C0B53"/>
    <w:rsid w:val="008C13C1"/>
    <w:rsid w:val="008C736E"/>
    <w:rsid w:val="008D0B59"/>
    <w:rsid w:val="008D358A"/>
    <w:rsid w:val="008D725A"/>
    <w:rsid w:val="008E493E"/>
    <w:rsid w:val="008F09EF"/>
    <w:rsid w:val="00903672"/>
    <w:rsid w:val="00903A77"/>
    <w:rsid w:val="009174E4"/>
    <w:rsid w:val="00917931"/>
    <w:rsid w:val="0092563A"/>
    <w:rsid w:val="00956AC6"/>
    <w:rsid w:val="00965A79"/>
    <w:rsid w:val="00972E10"/>
    <w:rsid w:val="0097436B"/>
    <w:rsid w:val="00980AD1"/>
    <w:rsid w:val="00984244"/>
    <w:rsid w:val="00987169"/>
    <w:rsid w:val="009901B4"/>
    <w:rsid w:val="00990CF1"/>
    <w:rsid w:val="00991824"/>
    <w:rsid w:val="009B1004"/>
    <w:rsid w:val="009B1A36"/>
    <w:rsid w:val="009C16EA"/>
    <w:rsid w:val="009C26E5"/>
    <w:rsid w:val="009C2B6A"/>
    <w:rsid w:val="009C6152"/>
    <w:rsid w:val="009E41E7"/>
    <w:rsid w:val="00A048E1"/>
    <w:rsid w:val="00A1056A"/>
    <w:rsid w:val="00A22A75"/>
    <w:rsid w:val="00A239F7"/>
    <w:rsid w:val="00A26222"/>
    <w:rsid w:val="00A3253B"/>
    <w:rsid w:val="00A52466"/>
    <w:rsid w:val="00A71314"/>
    <w:rsid w:val="00A877CB"/>
    <w:rsid w:val="00A9197A"/>
    <w:rsid w:val="00AA09E4"/>
    <w:rsid w:val="00AA42A7"/>
    <w:rsid w:val="00AA61D3"/>
    <w:rsid w:val="00AC38EA"/>
    <w:rsid w:val="00AD3D59"/>
    <w:rsid w:val="00AE605D"/>
    <w:rsid w:val="00B03456"/>
    <w:rsid w:val="00B05161"/>
    <w:rsid w:val="00B05790"/>
    <w:rsid w:val="00B066E4"/>
    <w:rsid w:val="00B2298D"/>
    <w:rsid w:val="00B23D7D"/>
    <w:rsid w:val="00B24525"/>
    <w:rsid w:val="00B41B6A"/>
    <w:rsid w:val="00B631A2"/>
    <w:rsid w:val="00B66A7D"/>
    <w:rsid w:val="00B731F3"/>
    <w:rsid w:val="00B75FA4"/>
    <w:rsid w:val="00B90865"/>
    <w:rsid w:val="00B9478A"/>
    <w:rsid w:val="00B96A0E"/>
    <w:rsid w:val="00BA1178"/>
    <w:rsid w:val="00BA6FE2"/>
    <w:rsid w:val="00BB4208"/>
    <w:rsid w:val="00BD1FD1"/>
    <w:rsid w:val="00BD6C06"/>
    <w:rsid w:val="00BE77DE"/>
    <w:rsid w:val="00C146B9"/>
    <w:rsid w:val="00C149D5"/>
    <w:rsid w:val="00C17241"/>
    <w:rsid w:val="00C20048"/>
    <w:rsid w:val="00C30BEC"/>
    <w:rsid w:val="00C377A9"/>
    <w:rsid w:val="00C47259"/>
    <w:rsid w:val="00C572A7"/>
    <w:rsid w:val="00C726F3"/>
    <w:rsid w:val="00C72BDB"/>
    <w:rsid w:val="00C82494"/>
    <w:rsid w:val="00C85682"/>
    <w:rsid w:val="00CA7C1D"/>
    <w:rsid w:val="00CB0049"/>
    <w:rsid w:val="00CB488B"/>
    <w:rsid w:val="00CB57ED"/>
    <w:rsid w:val="00CB5EDB"/>
    <w:rsid w:val="00CD772C"/>
    <w:rsid w:val="00CF5417"/>
    <w:rsid w:val="00CF7D84"/>
    <w:rsid w:val="00D009AA"/>
    <w:rsid w:val="00D20B08"/>
    <w:rsid w:val="00D43016"/>
    <w:rsid w:val="00D45888"/>
    <w:rsid w:val="00D52664"/>
    <w:rsid w:val="00D543AA"/>
    <w:rsid w:val="00D61C44"/>
    <w:rsid w:val="00D80214"/>
    <w:rsid w:val="00D85868"/>
    <w:rsid w:val="00D876CD"/>
    <w:rsid w:val="00D950B0"/>
    <w:rsid w:val="00DA5D79"/>
    <w:rsid w:val="00DB1520"/>
    <w:rsid w:val="00DB2E8A"/>
    <w:rsid w:val="00DC7B91"/>
    <w:rsid w:val="00DD2A9A"/>
    <w:rsid w:val="00DD45A4"/>
    <w:rsid w:val="00DE0644"/>
    <w:rsid w:val="00DE3CF1"/>
    <w:rsid w:val="00DE607A"/>
    <w:rsid w:val="00DE7554"/>
    <w:rsid w:val="00DE78B7"/>
    <w:rsid w:val="00DF6312"/>
    <w:rsid w:val="00DF6727"/>
    <w:rsid w:val="00DF723A"/>
    <w:rsid w:val="00E12D20"/>
    <w:rsid w:val="00E27387"/>
    <w:rsid w:val="00E339CB"/>
    <w:rsid w:val="00E500D5"/>
    <w:rsid w:val="00E551E9"/>
    <w:rsid w:val="00E65BB2"/>
    <w:rsid w:val="00E67A2B"/>
    <w:rsid w:val="00E719C8"/>
    <w:rsid w:val="00E72C46"/>
    <w:rsid w:val="00E75253"/>
    <w:rsid w:val="00E81794"/>
    <w:rsid w:val="00E82FD2"/>
    <w:rsid w:val="00EB6425"/>
    <w:rsid w:val="00EB7C07"/>
    <w:rsid w:val="00EB7CD1"/>
    <w:rsid w:val="00EC2CB1"/>
    <w:rsid w:val="00ED257A"/>
    <w:rsid w:val="00EF3CEB"/>
    <w:rsid w:val="00F034BD"/>
    <w:rsid w:val="00F22DA8"/>
    <w:rsid w:val="00F7229C"/>
    <w:rsid w:val="00F87ADD"/>
    <w:rsid w:val="00F93757"/>
    <w:rsid w:val="00F951DC"/>
    <w:rsid w:val="00FA3250"/>
    <w:rsid w:val="00FA5135"/>
    <w:rsid w:val="00FD0A63"/>
    <w:rsid w:val="00FE7B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6B48C"/>
  <w15:chartTrackingRefBased/>
  <w15:docId w15:val="{1F93A7E4-0D93-494C-80FB-3C4A4077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339CB"/>
  </w:style>
  <w:style w:type="paragraph" w:styleId="Titolo1">
    <w:name w:val="heading 1"/>
    <w:aliases w:val="CAPO"/>
    <w:basedOn w:val="Normale"/>
    <w:next w:val="Normale"/>
    <w:link w:val="Titolo1Carattere"/>
    <w:uiPriority w:val="9"/>
    <w:qFormat/>
    <w:rsid w:val="006152F0"/>
    <w:pPr>
      <w:keepNext/>
      <w:keepLines/>
      <w:spacing w:before="240" w:after="0"/>
      <w:outlineLvl w:val="0"/>
    </w:pPr>
    <w:rPr>
      <w:rFonts w:asciiTheme="majorHAnsi" w:eastAsiaTheme="majorEastAsia" w:hAnsiTheme="majorHAnsi" w:cstheme="majorBidi"/>
      <w:b/>
      <w:sz w:val="32"/>
      <w:szCs w:val="32"/>
    </w:rPr>
  </w:style>
  <w:style w:type="paragraph" w:styleId="Titolo2">
    <w:name w:val="heading 2"/>
    <w:basedOn w:val="Normale"/>
    <w:next w:val="Normale"/>
    <w:link w:val="Titolo2Carattere"/>
    <w:uiPriority w:val="9"/>
    <w:unhideWhenUsed/>
    <w:qFormat/>
    <w:rsid w:val="003E7D5B"/>
    <w:pPr>
      <w:keepNext/>
      <w:keepLines/>
      <w:spacing w:before="40" w:after="0"/>
      <w:outlineLvl w:val="1"/>
    </w:pPr>
    <w:rPr>
      <w:rFonts w:asciiTheme="majorHAnsi" w:eastAsiaTheme="majorEastAsia" w:hAnsiTheme="majorHAnsi" w:cstheme="majorBidi"/>
      <w:b/>
      <w:sz w:val="26"/>
      <w:szCs w:val="26"/>
    </w:rPr>
  </w:style>
  <w:style w:type="paragraph" w:styleId="Titolo3">
    <w:name w:val="heading 3"/>
    <w:aliases w:val="1.1.13"/>
    <w:basedOn w:val="Normale"/>
    <w:next w:val="Normale"/>
    <w:link w:val="Titolo3Carattere"/>
    <w:uiPriority w:val="9"/>
    <w:unhideWhenUsed/>
    <w:qFormat/>
    <w:rsid w:val="00A9197A"/>
    <w:pPr>
      <w:keepNext/>
      <w:keepLines/>
      <w:spacing w:before="40" w:after="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21675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CD7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aliases w:val="CAPO Carattere"/>
    <w:basedOn w:val="Carpredefinitoparagrafo"/>
    <w:link w:val="Titolo1"/>
    <w:uiPriority w:val="9"/>
    <w:rsid w:val="006152F0"/>
    <w:rPr>
      <w:rFonts w:asciiTheme="majorHAnsi" w:eastAsiaTheme="majorEastAsia" w:hAnsiTheme="majorHAnsi" w:cstheme="majorBidi"/>
      <w:b/>
      <w:sz w:val="32"/>
      <w:szCs w:val="32"/>
    </w:rPr>
  </w:style>
  <w:style w:type="paragraph" w:styleId="Titolosommario">
    <w:name w:val="TOC Heading"/>
    <w:basedOn w:val="Titolo1"/>
    <w:next w:val="Normale"/>
    <w:uiPriority w:val="39"/>
    <w:unhideWhenUsed/>
    <w:qFormat/>
    <w:rsid w:val="00453D61"/>
    <w:pPr>
      <w:outlineLvl w:val="9"/>
    </w:pPr>
    <w:rPr>
      <w:color w:val="2E74B5" w:themeColor="accent1" w:themeShade="BF"/>
      <w:lang w:eastAsia="it-IT"/>
    </w:rPr>
  </w:style>
  <w:style w:type="paragraph" w:styleId="Sommario1">
    <w:name w:val="toc 1"/>
    <w:basedOn w:val="Normale"/>
    <w:next w:val="Normale"/>
    <w:autoRedefine/>
    <w:uiPriority w:val="39"/>
    <w:unhideWhenUsed/>
    <w:rsid w:val="00453D61"/>
    <w:pPr>
      <w:spacing w:after="100"/>
    </w:pPr>
  </w:style>
  <w:style w:type="character" w:styleId="Collegamentoipertestuale">
    <w:name w:val="Hyperlink"/>
    <w:basedOn w:val="Carpredefinitoparagrafo"/>
    <w:uiPriority w:val="99"/>
    <w:unhideWhenUsed/>
    <w:rsid w:val="00453D61"/>
    <w:rPr>
      <w:color w:val="0563C1" w:themeColor="hyperlink"/>
      <w:u w:val="single"/>
    </w:rPr>
  </w:style>
  <w:style w:type="paragraph" w:styleId="Paragrafoelenco">
    <w:name w:val="List Paragraph"/>
    <w:aliases w:val="Elenco Puntato PIPPI,Paragrafo elenco1"/>
    <w:basedOn w:val="Normale"/>
    <w:uiPriority w:val="34"/>
    <w:qFormat/>
    <w:rsid w:val="006152F0"/>
    <w:pPr>
      <w:ind w:left="720"/>
      <w:contextualSpacing/>
    </w:pPr>
  </w:style>
  <w:style w:type="character" w:customStyle="1" w:styleId="Titolo2Carattere">
    <w:name w:val="Titolo 2 Carattere"/>
    <w:basedOn w:val="Carpredefinitoparagrafo"/>
    <w:link w:val="Titolo2"/>
    <w:uiPriority w:val="9"/>
    <w:rsid w:val="003E7D5B"/>
    <w:rPr>
      <w:rFonts w:asciiTheme="majorHAnsi" w:eastAsiaTheme="majorEastAsia" w:hAnsiTheme="majorHAnsi" w:cstheme="majorBidi"/>
      <w:b/>
      <w:sz w:val="26"/>
      <w:szCs w:val="26"/>
    </w:rPr>
  </w:style>
  <w:style w:type="character" w:styleId="Rimandonotadichiusura">
    <w:name w:val="endnote reference"/>
    <w:basedOn w:val="Carpredefinitoparagrafo"/>
    <w:uiPriority w:val="99"/>
    <w:semiHidden/>
    <w:unhideWhenUsed/>
    <w:rsid w:val="003E7D5B"/>
  </w:style>
  <w:style w:type="numbering" w:customStyle="1" w:styleId="Stile1">
    <w:name w:val="Stile1"/>
    <w:uiPriority w:val="99"/>
    <w:rsid w:val="005B0036"/>
    <w:pPr>
      <w:numPr>
        <w:numId w:val="1"/>
      </w:numPr>
    </w:pPr>
  </w:style>
  <w:style w:type="character" w:customStyle="1" w:styleId="Titolo3Carattere">
    <w:name w:val="Titolo 3 Carattere"/>
    <w:aliases w:val="1.1.13 Carattere"/>
    <w:basedOn w:val="Carpredefinitoparagrafo"/>
    <w:link w:val="Titolo3"/>
    <w:uiPriority w:val="9"/>
    <w:rsid w:val="00A9197A"/>
    <w:rPr>
      <w:rFonts w:asciiTheme="majorHAnsi" w:eastAsiaTheme="majorEastAsia" w:hAnsiTheme="majorHAnsi" w:cstheme="majorBidi"/>
      <w:sz w:val="24"/>
      <w:szCs w:val="24"/>
    </w:rPr>
  </w:style>
  <w:style w:type="paragraph" w:styleId="Sommario2">
    <w:name w:val="toc 2"/>
    <w:basedOn w:val="Normale"/>
    <w:next w:val="Normale"/>
    <w:autoRedefine/>
    <w:uiPriority w:val="39"/>
    <w:unhideWhenUsed/>
    <w:rsid w:val="006233DF"/>
    <w:pPr>
      <w:spacing w:after="100"/>
      <w:ind w:left="220"/>
    </w:pPr>
  </w:style>
  <w:style w:type="paragraph" w:styleId="Nessunaspaziatura">
    <w:name w:val="No Spacing"/>
    <w:aliases w:val="articolo"/>
    <w:uiPriority w:val="1"/>
    <w:qFormat/>
    <w:rsid w:val="006233DF"/>
    <w:pPr>
      <w:spacing w:after="0" w:line="240" w:lineRule="auto"/>
    </w:pPr>
  </w:style>
  <w:style w:type="paragraph" w:styleId="NormaleWeb">
    <w:name w:val="Normal (Web)"/>
    <w:basedOn w:val="Normale"/>
    <w:uiPriority w:val="99"/>
    <w:rsid w:val="005C25C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rmale">
    <w:name w:val="Plain Text"/>
    <w:basedOn w:val="Normale"/>
    <w:link w:val="TestonormaleCarattere"/>
    <w:uiPriority w:val="99"/>
    <w:unhideWhenUsed/>
    <w:rsid w:val="00304BA0"/>
    <w:pPr>
      <w:spacing w:after="0" w:line="240" w:lineRule="auto"/>
    </w:pPr>
    <w:rPr>
      <w:rFonts w:ascii="Consolas" w:eastAsia="Calibri" w:hAnsi="Consolas" w:cs="Times New Roman"/>
      <w:sz w:val="21"/>
      <w:szCs w:val="21"/>
      <w:lang w:val="x-none" w:eastAsia="x-none"/>
    </w:rPr>
  </w:style>
  <w:style w:type="character" w:customStyle="1" w:styleId="TestonormaleCarattere">
    <w:name w:val="Testo normale Carattere"/>
    <w:basedOn w:val="Carpredefinitoparagrafo"/>
    <w:link w:val="Testonormale"/>
    <w:uiPriority w:val="99"/>
    <w:rsid w:val="00304BA0"/>
    <w:rPr>
      <w:rFonts w:ascii="Consolas" w:eastAsia="Calibri" w:hAnsi="Consolas" w:cs="Times New Roman"/>
      <w:sz w:val="21"/>
      <w:szCs w:val="21"/>
      <w:lang w:val="x-none" w:eastAsia="x-none"/>
    </w:rPr>
  </w:style>
  <w:style w:type="character" w:styleId="Rimandocommento">
    <w:name w:val="annotation reference"/>
    <w:basedOn w:val="Carpredefinitoparagrafo"/>
    <w:uiPriority w:val="99"/>
    <w:semiHidden/>
    <w:unhideWhenUsed/>
    <w:rsid w:val="00B96A0E"/>
    <w:rPr>
      <w:sz w:val="16"/>
      <w:szCs w:val="16"/>
    </w:rPr>
  </w:style>
  <w:style w:type="paragraph" w:styleId="Testocommento">
    <w:name w:val="annotation text"/>
    <w:basedOn w:val="Normale"/>
    <w:link w:val="TestocommentoCarattere"/>
    <w:uiPriority w:val="99"/>
    <w:semiHidden/>
    <w:unhideWhenUsed/>
    <w:rsid w:val="00B96A0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96A0E"/>
    <w:rPr>
      <w:sz w:val="20"/>
      <w:szCs w:val="20"/>
    </w:rPr>
  </w:style>
  <w:style w:type="paragraph" w:styleId="Soggettocommento">
    <w:name w:val="annotation subject"/>
    <w:basedOn w:val="Testocommento"/>
    <w:next w:val="Testocommento"/>
    <w:link w:val="SoggettocommentoCarattere"/>
    <w:uiPriority w:val="99"/>
    <w:semiHidden/>
    <w:unhideWhenUsed/>
    <w:rsid w:val="00B96A0E"/>
    <w:rPr>
      <w:b/>
      <w:bCs/>
    </w:rPr>
  </w:style>
  <w:style w:type="character" w:customStyle="1" w:styleId="SoggettocommentoCarattere">
    <w:name w:val="Soggetto commento Carattere"/>
    <w:basedOn w:val="TestocommentoCarattere"/>
    <w:link w:val="Soggettocommento"/>
    <w:uiPriority w:val="99"/>
    <w:semiHidden/>
    <w:rsid w:val="00B96A0E"/>
    <w:rPr>
      <w:b/>
      <w:bCs/>
      <w:sz w:val="20"/>
      <w:szCs w:val="20"/>
    </w:rPr>
  </w:style>
  <w:style w:type="paragraph" w:styleId="Testofumetto">
    <w:name w:val="Balloon Text"/>
    <w:basedOn w:val="Normale"/>
    <w:link w:val="TestofumettoCarattere"/>
    <w:uiPriority w:val="99"/>
    <w:semiHidden/>
    <w:unhideWhenUsed/>
    <w:rsid w:val="00B96A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96A0E"/>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09424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94249"/>
    <w:rPr>
      <w:sz w:val="20"/>
      <w:szCs w:val="20"/>
    </w:rPr>
  </w:style>
  <w:style w:type="character" w:styleId="Rimandonotaapidipagina">
    <w:name w:val="footnote reference"/>
    <w:basedOn w:val="Carpredefinitoparagrafo"/>
    <w:uiPriority w:val="99"/>
    <w:semiHidden/>
    <w:unhideWhenUsed/>
    <w:rsid w:val="00094249"/>
    <w:rPr>
      <w:vertAlign w:val="superscript"/>
    </w:rPr>
  </w:style>
  <w:style w:type="paragraph" w:styleId="Intestazione">
    <w:name w:val="header"/>
    <w:basedOn w:val="Normale"/>
    <w:link w:val="IntestazioneCarattere"/>
    <w:uiPriority w:val="99"/>
    <w:unhideWhenUsed/>
    <w:rsid w:val="000942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94249"/>
  </w:style>
  <w:style w:type="paragraph" w:styleId="Pidipagina">
    <w:name w:val="footer"/>
    <w:basedOn w:val="Normale"/>
    <w:link w:val="PidipaginaCarattere"/>
    <w:uiPriority w:val="99"/>
    <w:unhideWhenUsed/>
    <w:rsid w:val="000942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4249"/>
  </w:style>
  <w:style w:type="character" w:styleId="Enfasicorsivo">
    <w:name w:val="Emphasis"/>
    <w:basedOn w:val="Carpredefinitoparagrafo"/>
    <w:uiPriority w:val="20"/>
    <w:qFormat/>
    <w:rsid w:val="00BD6C06"/>
    <w:rPr>
      <w:i/>
      <w:iCs/>
    </w:rPr>
  </w:style>
  <w:style w:type="paragraph" w:styleId="Sommario3">
    <w:name w:val="toc 3"/>
    <w:basedOn w:val="Normale"/>
    <w:next w:val="Normale"/>
    <w:autoRedefine/>
    <w:uiPriority w:val="39"/>
    <w:unhideWhenUsed/>
    <w:rsid w:val="00D009AA"/>
    <w:pPr>
      <w:spacing w:after="100"/>
      <w:ind w:left="440"/>
    </w:pPr>
    <w:rPr>
      <w:rFonts w:eastAsiaTheme="minorEastAsia"/>
      <w:lang w:eastAsia="it-IT"/>
    </w:rPr>
  </w:style>
  <w:style w:type="paragraph" w:styleId="Sommario4">
    <w:name w:val="toc 4"/>
    <w:basedOn w:val="Normale"/>
    <w:next w:val="Normale"/>
    <w:autoRedefine/>
    <w:uiPriority w:val="39"/>
    <w:unhideWhenUsed/>
    <w:rsid w:val="00D009AA"/>
    <w:pPr>
      <w:spacing w:after="100"/>
      <w:ind w:left="660"/>
    </w:pPr>
    <w:rPr>
      <w:rFonts w:eastAsiaTheme="minorEastAsia"/>
      <w:lang w:eastAsia="it-IT"/>
    </w:rPr>
  </w:style>
  <w:style w:type="paragraph" w:styleId="Sommario5">
    <w:name w:val="toc 5"/>
    <w:basedOn w:val="Normale"/>
    <w:next w:val="Normale"/>
    <w:autoRedefine/>
    <w:uiPriority w:val="39"/>
    <w:unhideWhenUsed/>
    <w:rsid w:val="00D009AA"/>
    <w:pPr>
      <w:spacing w:after="100"/>
      <w:ind w:left="880"/>
    </w:pPr>
    <w:rPr>
      <w:rFonts w:eastAsiaTheme="minorEastAsia"/>
      <w:lang w:eastAsia="it-IT"/>
    </w:rPr>
  </w:style>
  <w:style w:type="paragraph" w:styleId="Sommario6">
    <w:name w:val="toc 6"/>
    <w:basedOn w:val="Normale"/>
    <w:next w:val="Normale"/>
    <w:autoRedefine/>
    <w:uiPriority w:val="39"/>
    <w:unhideWhenUsed/>
    <w:rsid w:val="00D009AA"/>
    <w:pPr>
      <w:spacing w:after="100"/>
      <w:ind w:left="1100"/>
    </w:pPr>
    <w:rPr>
      <w:rFonts w:eastAsiaTheme="minorEastAsia"/>
      <w:lang w:eastAsia="it-IT"/>
    </w:rPr>
  </w:style>
  <w:style w:type="paragraph" w:styleId="Sommario7">
    <w:name w:val="toc 7"/>
    <w:basedOn w:val="Normale"/>
    <w:next w:val="Normale"/>
    <w:autoRedefine/>
    <w:uiPriority w:val="39"/>
    <w:unhideWhenUsed/>
    <w:rsid w:val="00D009AA"/>
    <w:pPr>
      <w:spacing w:after="100"/>
      <w:ind w:left="1320"/>
    </w:pPr>
    <w:rPr>
      <w:rFonts w:eastAsiaTheme="minorEastAsia"/>
      <w:lang w:eastAsia="it-IT"/>
    </w:rPr>
  </w:style>
  <w:style w:type="paragraph" w:styleId="Sommario8">
    <w:name w:val="toc 8"/>
    <w:basedOn w:val="Normale"/>
    <w:next w:val="Normale"/>
    <w:autoRedefine/>
    <w:uiPriority w:val="39"/>
    <w:unhideWhenUsed/>
    <w:rsid w:val="00D009AA"/>
    <w:pPr>
      <w:spacing w:after="100"/>
      <w:ind w:left="1540"/>
    </w:pPr>
    <w:rPr>
      <w:rFonts w:eastAsiaTheme="minorEastAsia"/>
      <w:lang w:eastAsia="it-IT"/>
    </w:rPr>
  </w:style>
  <w:style w:type="paragraph" w:styleId="Sommario9">
    <w:name w:val="toc 9"/>
    <w:basedOn w:val="Normale"/>
    <w:next w:val="Normale"/>
    <w:autoRedefine/>
    <w:uiPriority w:val="39"/>
    <w:unhideWhenUsed/>
    <w:rsid w:val="00D009AA"/>
    <w:pPr>
      <w:spacing w:after="100"/>
      <w:ind w:left="1760"/>
    </w:pPr>
    <w:rPr>
      <w:rFonts w:eastAsiaTheme="minorEastAsia"/>
      <w:lang w:eastAsia="it-IT"/>
    </w:rPr>
  </w:style>
  <w:style w:type="paragraph" w:styleId="Corpotesto">
    <w:name w:val="Body Text"/>
    <w:basedOn w:val="Normale"/>
    <w:link w:val="CorpotestoCarattere"/>
    <w:semiHidden/>
    <w:rsid w:val="0017406A"/>
    <w:pPr>
      <w:spacing w:after="0" w:line="360" w:lineRule="auto"/>
      <w:jc w:val="both"/>
    </w:pPr>
    <w:rPr>
      <w:rFonts w:ascii="Arial" w:eastAsia="Times New Roman" w:hAnsi="Arial" w:cs="Arial"/>
      <w:sz w:val="24"/>
      <w:szCs w:val="24"/>
      <w:lang w:eastAsia="it-IT"/>
    </w:rPr>
  </w:style>
  <w:style w:type="character" w:customStyle="1" w:styleId="CorpotestoCarattere">
    <w:name w:val="Corpo testo Carattere"/>
    <w:basedOn w:val="Carpredefinitoparagrafo"/>
    <w:link w:val="Corpotesto"/>
    <w:semiHidden/>
    <w:rsid w:val="0017406A"/>
    <w:rPr>
      <w:rFonts w:ascii="Arial" w:eastAsia="Times New Roman" w:hAnsi="Arial" w:cs="Arial"/>
      <w:sz w:val="24"/>
      <w:szCs w:val="24"/>
      <w:lang w:eastAsia="it-IT"/>
    </w:rPr>
  </w:style>
  <w:style w:type="paragraph" w:styleId="Corpodeltesto2">
    <w:name w:val="Body Text 2"/>
    <w:basedOn w:val="Normale"/>
    <w:link w:val="Corpodeltesto2Carattere"/>
    <w:semiHidden/>
    <w:rsid w:val="0017406A"/>
    <w:pPr>
      <w:spacing w:after="0" w:line="360" w:lineRule="auto"/>
      <w:jc w:val="both"/>
    </w:pPr>
    <w:rPr>
      <w:rFonts w:ascii="Arial" w:eastAsia="Times New Roman" w:hAnsi="Arial" w:cs="Arial"/>
      <w:szCs w:val="24"/>
      <w:lang w:eastAsia="it-IT"/>
    </w:rPr>
  </w:style>
  <w:style w:type="character" w:customStyle="1" w:styleId="Corpodeltesto2Carattere">
    <w:name w:val="Corpo del testo 2 Carattere"/>
    <w:basedOn w:val="Carpredefinitoparagrafo"/>
    <w:link w:val="Corpodeltesto2"/>
    <w:semiHidden/>
    <w:rsid w:val="0017406A"/>
    <w:rPr>
      <w:rFonts w:ascii="Arial" w:eastAsia="Times New Roman" w:hAnsi="Arial" w:cs="Arial"/>
      <w:szCs w:val="24"/>
      <w:lang w:eastAsia="it-IT"/>
    </w:rPr>
  </w:style>
  <w:style w:type="paragraph" w:styleId="Corpodeltesto3">
    <w:name w:val="Body Text 3"/>
    <w:basedOn w:val="Normale"/>
    <w:link w:val="Corpodeltesto3Carattere"/>
    <w:uiPriority w:val="99"/>
    <w:semiHidden/>
    <w:unhideWhenUsed/>
    <w:rsid w:val="00F951DC"/>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F951DC"/>
    <w:rPr>
      <w:sz w:val="16"/>
      <w:szCs w:val="16"/>
    </w:rPr>
  </w:style>
  <w:style w:type="character" w:customStyle="1" w:styleId="Titolo4Carattere">
    <w:name w:val="Titolo 4 Carattere"/>
    <w:basedOn w:val="Carpredefinitoparagrafo"/>
    <w:link w:val="Titolo4"/>
    <w:uiPriority w:val="9"/>
    <w:rsid w:val="00216751"/>
    <w:rPr>
      <w:rFonts w:asciiTheme="majorHAnsi" w:eastAsiaTheme="majorEastAsia" w:hAnsiTheme="majorHAnsi" w:cstheme="majorBidi"/>
      <w:i/>
      <w:iCs/>
      <w:color w:val="2E74B5" w:themeColor="accent1" w:themeShade="BF"/>
    </w:rPr>
  </w:style>
  <w:style w:type="paragraph" w:customStyle="1" w:styleId="Default">
    <w:name w:val="Default"/>
    <w:rsid w:val="0021675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usoboll1">
    <w:name w:val="usoboll1"/>
    <w:basedOn w:val="Normale"/>
    <w:rsid w:val="00216751"/>
    <w:pPr>
      <w:widowControl w:val="0"/>
      <w:spacing w:after="0" w:line="482" w:lineRule="exact"/>
      <w:jc w:val="both"/>
    </w:pPr>
    <w:rPr>
      <w:rFonts w:ascii="Times New Roman" w:eastAsia="Times New Roman" w:hAnsi="Times New Roman" w:cs="Times New Roman"/>
      <w:sz w:val="24"/>
      <w:szCs w:val="20"/>
      <w:lang w:eastAsia="it-IT"/>
    </w:rPr>
  </w:style>
  <w:style w:type="paragraph" w:customStyle="1" w:styleId="p1">
    <w:name w:val="p1"/>
    <w:basedOn w:val="Normale"/>
    <w:rsid w:val="002E5C0B"/>
    <w:pPr>
      <w:spacing w:after="0" w:line="240" w:lineRule="auto"/>
    </w:pPr>
    <w:rPr>
      <w:rFonts w:ascii="Calibri" w:hAnsi="Calibri" w:cs="Times New Roman"/>
      <w:sz w:val="18"/>
      <w:szCs w:val="18"/>
      <w:lang w:eastAsia="it-IT"/>
    </w:rPr>
  </w:style>
  <w:style w:type="paragraph" w:customStyle="1" w:styleId="p2">
    <w:name w:val="p2"/>
    <w:basedOn w:val="Normale"/>
    <w:rsid w:val="002E5C0B"/>
    <w:pPr>
      <w:spacing w:after="0" w:line="240" w:lineRule="auto"/>
    </w:pPr>
    <w:rPr>
      <w:rFonts w:ascii="Calibri" w:hAnsi="Calibri" w:cs="Times New Roman"/>
      <w:sz w:val="15"/>
      <w:szCs w:val="15"/>
      <w:lang w:eastAsia="it-IT"/>
    </w:rPr>
  </w:style>
  <w:style w:type="character" w:customStyle="1" w:styleId="UnresolvedMention">
    <w:name w:val="Unresolved Mention"/>
    <w:basedOn w:val="Carpredefinitoparagrafo"/>
    <w:uiPriority w:val="99"/>
    <w:rsid w:val="001C1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14573">
      <w:bodyDiv w:val="1"/>
      <w:marLeft w:val="0"/>
      <w:marRight w:val="0"/>
      <w:marTop w:val="0"/>
      <w:marBottom w:val="0"/>
      <w:divBdr>
        <w:top w:val="none" w:sz="0" w:space="0" w:color="auto"/>
        <w:left w:val="none" w:sz="0" w:space="0" w:color="auto"/>
        <w:bottom w:val="none" w:sz="0" w:space="0" w:color="auto"/>
        <w:right w:val="none" w:sz="0" w:space="0" w:color="auto"/>
      </w:divBdr>
    </w:div>
    <w:div w:id="220406878">
      <w:bodyDiv w:val="1"/>
      <w:marLeft w:val="0"/>
      <w:marRight w:val="0"/>
      <w:marTop w:val="0"/>
      <w:marBottom w:val="0"/>
      <w:divBdr>
        <w:top w:val="none" w:sz="0" w:space="0" w:color="auto"/>
        <w:left w:val="none" w:sz="0" w:space="0" w:color="auto"/>
        <w:bottom w:val="none" w:sz="0" w:space="0" w:color="auto"/>
        <w:right w:val="none" w:sz="0" w:space="0" w:color="auto"/>
      </w:divBdr>
    </w:div>
    <w:div w:id="820198170">
      <w:bodyDiv w:val="1"/>
      <w:marLeft w:val="0"/>
      <w:marRight w:val="0"/>
      <w:marTop w:val="0"/>
      <w:marBottom w:val="0"/>
      <w:divBdr>
        <w:top w:val="none" w:sz="0" w:space="0" w:color="auto"/>
        <w:left w:val="none" w:sz="0" w:space="0" w:color="auto"/>
        <w:bottom w:val="none" w:sz="0" w:space="0" w:color="auto"/>
        <w:right w:val="none" w:sz="0" w:space="0" w:color="auto"/>
      </w:divBdr>
    </w:div>
    <w:div w:id="959261337">
      <w:bodyDiv w:val="1"/>
      <w:marLeft w:val="0"/>
      <w:marRight w:val="0"/>
      <w:marTop w:val="0"/>
      <w:marBottom w:val="0"/>
      <w:divBdr>
        <w:top w:val="none" w:sz="0" w:space="0" w:color="auto"/>
        <w:left w:val="none" w:sz="0" w:space="0" w:color="auto"/>
        <w:bottom w:val="none" w:sz="0" w:space="0" w:color="auto"/>
        <w:right w:val="none" w:sz="0" w:space="0" w:color="auto"/>
      </w:divBdr>
    </w:div>
    <w:div w:id="965163681">
      <w:bodyDiv w:val="1"/>
      <w:marLeft w:val="0"/>
      <w:marRight w:val="0"/>
      <w:marTop w:val="0"/>
      <w:marBottom w:val="0"/>
      <w:divBdr>
        <w:top w:val="none" w:sz="0" w:space="0" w:color="auto"/>
        <w:left w:val="none" w:sz="0" w:space="0" w:color="auto"/>
        <w:bottom w:val="none" w:sz="0" w:space="0" w:color="auto"/>
        <w:right w:val="none" w:sz="0" w:space="0" w:color="auto"/>
      </w:divBdr>
    </w:div>
    <w:div w:id="1156994987">
      <w:bodyDiv w:val="1"/>
      <w:marLeft w:val="0"/>
      <w:marRight w:val="0"/>
      <w:marTop w:val="0"/>
      <w:marBottom w:val="0"/>
      <w:divBdr>
        <w:top w:val="none" w:sz="0" w:space="0" w:color="auto"/>
        <w:left w:val="none" w:sz="0" w:space="0" w:color="auto"/>
        <w:bottom w:val="none" w:sz="0" w:space="0" w:color="auto"/>
        <w:right w:val="none" w:sz="0" w:space="0" w:color="auto"/>
      </w:divBdr>
    </w:div>
    <w:div w:id="1588003700">
      <w:bodyDiv w:val="1"/>
      <w:marLeft w:val="0"/>
      <w:marRight w:val="0"/>
      <w:marTop w:val="0"/>
      <w:marBottom w:val="0"/>
      <w:divBdr>
        <w:top w:val="none" w:sz="0" w:space="0" w:color="auto"/>
        <w:left w:val="none" w:sz="0" w:space="0" w:color="auto"/>
        <w:bottom w:val="none" w:sz="0" w:space="0" w:color="auto"/>
        <w:right w:val="none" w:sz="0" w:space="0" w:color="auto"/>
      </w:divBdr>
    </w:div>
    <w:div w:id="1636990011">
      <w:bodyDiv w:val="1"/>
      <w:marLeft w:val="0"/>
      <w:marRight w:val="0"/>
      <w:marTop w:val="0"/>
      <w:marBottom w:val="0"/>
      <w:divBdr>
        <w:top w:val="none" w:sz="0" w:space="0" w:color="auto"/>
        <w:left w:val="none" w:sz="0" w:space="0" w:color="auto"/>
        <w:bottom w:val="none" w:sz="0" w:space="0" w:color="auto"/>
        <w:right w:val="none" w:sz="0" w:space="0" w:color="auto"/>
      </w:divBdr>
    </w:div>
    <w:div w:id="1689984948">
      <w:bodyDiv w:val="1"/>
      <w:marLeft w:val="0"/>
      <w:marRight w:val="0"/>
      <w:marTop w:val="0"/>
      <w:marBottom w:val="0"/>
      <w:divBdr>
        <w:top w:val="none" w:sz="0" w:space="0" w:color="auto"/>
        <w:left w:val="none" w:sz="0" w:space="0" w:color="auto"/>
        <w:bottom w:val="none" w:sz="0" w:space="0" w:color="auto"/>
        <w:right w:val="none" w:sz="0" w:space="0" w:color="auto"/>
      </w:divBdr>
      <w:divsChild>
        <w:div w:id="1921912770">
          <w:marLeft w:val="0"/>
          <w:marRight w:val="0"/>
          <w:marTop w:val="0"/>
          <w:marBottom w:val="0"/>
          <w:divBdr>
            <w:top w:val="none" w:sz="0" w:space="0" w:color="auto"/>
            <w:left w:val="none" w:sz="0" w:space="0" w:color="auto"/>
            <w:bottom w:val="none" w:sz="0" w:space="0" w:color="auto"/>
            <w:right w:val="none" w:sz="0" w:space="0" w:color="auto"/>
          </w:divBdr>
        </w:div>
        <w:div w:id="41178730">
          <w:marLeft w:val="0"/>
          <w:marRight w:val="0"/>
          <w:marTop w:val="0"/>
          <w:marBottom w:val="0"/>
          <w:divBdr>
            <w:top w:val="none" w:sz="0" w:space="0" w:color="auto"/>
            <w:left w:val="none" w:sz="0" w:space="0" w:color="auto"/>
            <w:bottom w:val="none" w:sz="0" w:space="0" w:color="auto"/>
            <w:right w:val="none" w:sz="0" w:space="0" w:color="auto"/>
          </w:divBdr>
        </w:div>
        <w:div w:id="1093235753">
          <w:marLeft w:val="0"/>
          <w:marRight w:val="0"/>
          <w:marTop w:val="0"/>
          <w:marBottom w:val="0"/>
          <w:divBdr>
            <w:top w:val="none" w:sz="0" w:space="0" w:color="auto"/>
            <w:left w:val="none" w:sz="0" w:space="0" w:color="auto"/>
            <w:bottom w:val="none" w:sz="0" w:space="0" w:color="auto"/>
            <w:right w:val="none" w:sz="0" w:space="0" w:color="auto"/>
          </w:divBdr>
        </w:div>
        <w:div w:id="64105918">
          <w:marLeft w:val="0"/>
          <w:marRight w:val="0"/>
          <w:marTop w:val="0"/>
          <w:marBottom w:val="0"/>
          <w:divBdr>
            <w:top w:val="none" w:sz="0" w:space="0" w:color="auto"/>
            <w:left w:val="none" w:sz="0" w:space="0" w:color="auto"/>
            <w:bottom w:val="none" w:sz="0" w:space="0" w:color="auto"/>
            <w:right w:val="none" w:sz="0" w:space="0" w:color="auto"/>
          </w:divBdr>
        </w:div>
        <w:div w:id="1484736792">
          <w:marLeft w:val="0"/>
          <w:marRight w:val="0"/>
          <w:marTop w:val="0"/>
          <w:marBottom w:val="0"/>
          <w:divBdr>
            <w:top w:val="none" w:sz="0" w:space="0" w:color="auto"/>
            <w:left w:val="none" w:sz="0" w:space="0" w:color="auto"/>
            <w:bottom w:val="none" w:sz="0" w:space="0" w:color="auto"/>
            <w:right w:val="none" w:sz="0" w:space="0" w:color="auto"/>
          </w:divBdr>
        </w:div>
        <w:div w:id="769547618">
          <w:marLeft w:val="0"/>
          <w:marRight w:val="0"/>
          <w:marTop w:val="0"/>
          <w:marBottom w:val="0"/>
          <w:divBdr>
            <w:top w:val="none" w:sz="0" w:space="0" w:color="auto"/>
            <w:left w:val="none" w:sz="0" w:space="0" w:color="auto"/>
            <w:bottom w:val="none" w:sz="0" w:space="0" w:color="auto"/>
            <w:right w:val="none" w:sz="0" w:space="0" w:color="auto"/>
          </w:divBdr>
        </w:div>
        <w:div w:id="709577497">
          <w:marLeft w:val="0"/>
          <w:marRight w:val="0"/>
          <w:marTop w:val="0"/>
          <w:marBottom w:val="0"/>
          <w:divBdr>
            <w:top w:val="none" w:sz="0" w:space="0" w:color="auto"/>
            <w:left w:val="none" w:sz="0" w:space="0" w:color="auto"/>
            <w:bottom w:val="none" w:sz="0" w:space="0" w:color="auto"/>
            <w:right w:val="none" w:sz="0" w:space="0" w:color="auto"/>
          </w:divBdr>
        </w:div>
        <w:div w:id="211502876">
          <w:marLeft w:val="0"/>
          <w:marRight w:val="0"/>
          <w:marTop w:val="0"/>
          <w:marBottom w:val="0"/>
          <w:divBdr>
            <w:top w:val="none" w:sz="0" w:space="0" w:color="auto"/>
            <w:left w:val="none" w:sz="0" w:space="0" w:color="auto"/>
            <w:bottom w:val="none" w:sz="0" w:space="0" w:color="auto"/>
            <w:right w:val="none" w:sz="0" w:space="0" w:color="auto"/>
          </w:divBdr>
        </w:div>
        <w:div w:id="262421205">
          <w:marLeft w:val="0"/>
          <w:marRight w:val="0"/>
          <w:marTop w:val="0"/>
          <w:marBottom w:val="0"/>
          <w:divBdr>
            <w:top w:val="none" w:sz="0" w:space="0" w:color="auto"/>
            <w:left w:val="none" w:sz="0" w:space="0" w:color="auto"/>
            <w:bottom w:val="none" w:sz="0" w:space="0" w:color="auto"/>
            <w:right w:val="none" w:sz="0" w:space="0" w:color="auto"/>
          </w:divBdr>
        </w:div>
        <w:div w:id="484248907">
          <w:marLeft w:val="0"/>
          <w:marRight w:val="0"/>
          <w:marTop w:val="0"/>
          <w:marBottom w:val="0"/>
          <w:divBdr>
            <w:top w:val="none" w:sz="0" w:space="0" w:color="auto"/>
            <w:left w:val="none" w:sz="0" w:space="0" w:color="auto"/>
            <w:bottom w:val="none" w:sz="0" w:space="0" w:color="auto"/>
            <w:right w:val="none" w:sz="0" w:space="0" w:color="auto"/>
          </w:divBdr>
        </w:div>
        <w:div w:id="1913465375">
          <w:marLeft w:val="0"/>
          <w:marRight w:val="0"/>
          <w:marTop w:val="0"/>
          <w:marBottom w:val="0"/>
          <w:divBdr>
            <w:top w:val="none" w:sz="0" w:space="0" w:color="auto"/>
            <w:left w:val="none" w:sz="0" w:space="0" w:color="auto"/>
            <w:bottom w:val="none" w:sz="0" w:space="0" w:color="auto"/>
            <w:right w:val="none" w:sz="0" w:space="0" w:color="auto"/>
          </w:divBdr>
        </w:div>
        <w:div w:id="1999141729">
          <w:marLeft w:val="0"/>
          <w:marRight w:val="0"/>
          <w:marTop w:val="0"/>
          <w:marBottom w:val="0"/>
          <w:divBdr>
            <w:top w:val="none" w:sz="0" w:space="0" w:color="auto"/>
            <w:left w:val="none" w:sz="0" w:space="0" w:color="auto"/>
            <w:bottom w:val="none" w:sz="0" w:space="0" w:color="auto"/>
            <w:right w:val="none" w:sz="0" w:space="0" w:color="auto"/>
          </w:divBdr>
        </w:div>
        <w:div w:id="1435904095">
          <w:marLeft w:val="0"/>
          <w:marRight w:val="0"/>
          <w:marTop w:val="0"/>
          <w:marBottom w:val="0"/>
          <w:divBdr>
            <w:top w:val="none" w:sz="0" w:space="0" w:color="auto"/>
            <w:left w:val="none" w:sz="0" w:space="0" w:color="auto"/>
            <w:bottom w:val="none" w:sz="0" w:space="0" w:color="auto"/>
            <w:right w:val="none" w:sz="0" w:space="0" w:color="auto"/>
          </w:divBdr>
        </w:div>
        <w:div w:id="1594313431">
          <w:marLeft w:val="0"/>
          <w:marRight w:val="0"/>
          <w:marTop w:val="0"/>
          <w:marBottom w:val="0"/>
          <w:divBdr>
            <w:top w:val="none" w:sz="0" w:space="0" w:color="auto"/>
            <w:left w:val="none" w:sz="0" w:space="0" w:color="auto"/>
            <w:bottom w:val="none" w:sz="0" w:space="0" w:color="auto"/>
            <w:right w:val="none" w:sz="0" w:space="0" w:color="auto"/>
          </w:divBdr>
        </w:div>
        <w:div w:id="1051687668">
          <w:marLeft w:val="0"/>
          <w:marRight w:val="0"/>
          <w:marTop w:val="0"/>
          <w:marBottom w:val="0"/>
          <w:divBdr>
            <w:top w:val="none" w:sz="0" w:space="0" w:color="auto"/>
            <w:left w:val="none" w:sz="0" w:space="0" w:color="auto"/>
            <w:bottom w:val="none" w:sz="0" w:space="0" w:color="auto"/>
            <w:right w:val="none" w:sz="0" w:space="0" w:color="auto"/>
          </w:divBdr>
        </w:div>
        <w:div w:id="495918878">
          <w:marLeft w:val="0"/>
          <w:marRight w:val="0"/>
          <w:marTop w:val="0"/>
          <w:marBottom w:val="0"/>
          <w:divBdr>
            <w:top w:val="none" w:sz="0" w:space="0" w:color="auto"/>
            <w:left w:val="none" w:sz="0" w:space="0" w:color="auto"/>
            <w:bottom w:val="none" w:sz="0" w:space="0" w:color="auto"/>
            <w:right w:val="none" w:sz="0" w:space="0" w:color="auto"/>
          </w:divBdr>
        </w:div>
        <w:div w:id="1223827141">
          <w:marLeft w:val="0"/>
          <w:marRight w:val="0"/>
          <w:marTop w:val="0"/>
          <w:marBottom w:val="0"/>
          <w:divBdr>
            <w:top w:val="none" w:sz="0" w:space="0" w:color="auto"/>
            <w:left w:val="none" w:sz="0" w:space="0" w:color="auto"/>
            <w:bottom w:val="none" w:sz="0" w:space="0" w:color="auto"/>
            <w:right w:val="none" w:sz="0" w:space="0" w:color="auto"/>
          </w:divBdr>
        </w:div>
        <w:div w:id="103884606">
          <w:marLeft w:val="0"/>
          <w:marRight w:val="0"/>
          <w:marTop w:val="0"/>
          <w:marBottom w:val="0"/>
          <w:divBdr>
            <w:top w:val="none" w:sz="0" w:space="0" w:color="auto"/>
            <w:left w:val="none" w:sz="0" w:space="0" w:color="auto"/>
            <w:bottom w:val="none" w:sz="0" w:space="0" w:color="auto"/>
            <w:right w:val="none" w:sz="0" w:space="0" w:color="auto"/>
          </w:divBdr>
        </w:div>
        <w:div w:id="171146068">
          <w:marLeft w:val="0"/>
          <w:marRight w:val="0"/>
          <w:marTop w:val="0"/>
          <w:marBottom w:val="0"/>
          <w:divBdr>
            <w:top w:val="none" w:sz="0" w:space="0" w:color="auto"/>
            <w:left w:val="none" w:sz="0" w:space="0" w:color="auto"/>
            <w:bottom w:val="none" w:sz="0" w:space="0" w:color="auto"/>
            <w:right w:val="none" w:sz="0" w:space="0" w:color="auto"/>
          </w:divBdr>
        </w:div>
        <w:div w:id="1879854416">
          <w:marLeft w:val="0"/>
          <w:marRight w:val="0"/>
          <w:marTop w:val="0"/>
          <w:marBottom w:val="0"/>
          <w:divBdr>
            <w:top w:val="none" w:sz="0" w:space="0" w:color="auto"/>
            <w:left w:val="none" w:sz="0" w:space="0" w:color="auto"/>
            <w:bottom w:val="none" w:sz="0" w:space="0" w:color="auto"/>
            <w:right w:val="none" w:sz="0" w:space="0" w:color="auto"/>
          </w:divBdr>
        </w:div>
        <w:div w:id="250626855">
          <w:marLeft w:val="0"/>
          <w:marRight w:val="0"/>
          <w:marTop w:val="0"/>
          <w:marBottom w:val="0"/>
          <w:divBdr>
            <w:top w:val="none" w:sz="0" w:space="0" w:color="auto"/>
            <w:left w:val="none" w:sz="0" w:space="0" w:color="auto"/>
            <w:bottom w:val="none" w:sz="0" w:space="0" w:color="auto"/>
            <w:right w:val="none" w:sz="0" w:space="0" w:color="auto"/>
          </w:divBdr>
        </w:div>
        <w:div w:id="1426224303">
          <w:marLeft w:val="0"/>
          <w:marRight w:val="0"/>
          <w:marTop w:val="0"/>
          <w:marBottom w:val="0"/>
          <w:divBdr>
            <w:top w:val="none" w:sz="0" w:space="0" w:color="auto"/>
            <w:left w:val="none" w:sz="0" w:space="0" w:color="auto"/>
            <w:bottom w:val="none" w:sz="0" w:space="0" w:color="auto"/>
            <w:right w:val="none" w:sz="0" w:space="0" w:color="auto"/>
          </w:divBdr>
        </w:div>
        <w:div w:id="319240518">
          <w:marLeft w:val="0"/>
          <w:marRight w:val="0"/>
          <w:marTop w:val="0"/>
          <w:marBottom w:val="0"/>
          <w:divBdr>
            <w:top w:val="none" w:sz="0" w:space="0" w:color="auto"/>
            <w:left w:val="none" w:sz="0" w:space="0" w:color="auto"/>
            <w:bottom w:val="none" w:sz="0" w:space="0" w:color="auto"/>
            <w:right w:val="none" w:sz="0" w:space="0" w:color="auto"/>
          </w:divBdr>
        </w:div>
        <w:div w:id="1100762949">
          <w:marLeft w:val="0"/>
          <w:marRight w:val="0"/>
          <w:marTop w:val="0"/>
          <w:marBottom w:val="0"/>
          <w:divBdr>
            <w:top w:val="none" w:sz="0" w:space="0" w:color="auto"/>
            <w:left w:val="none" w:sz="0" w:space="0" w:color="auto"/>
            <w:bottom w:val="none" w:sz="0" w:space="0" w:color="auto"/>
            <w:right w:val="none" w:sz="0" w:space="0" w:color="auto"/>
          </w:divBdr>
        </w:div>
        <w:div w:id="998193855">
          <w:marLeft w:val="0"/>
          <w:marRight w:val="0"/>
          <w:marTop w:val="0"/>
          <w:marBottom w:val="0"/>
          <w:divBdr>
            <w:top w:val="none" w:sz="0" w:space="0" w:color="auto"/>
            <w:left w:val="none" w:sz="0" w:space="0" w:color="auto"/>
            <w:bottom w:val="none" w:sz="0" w:space="0" w:color="auto"/>
            <w:right w:val="none" w:sz="0" w:space="0" w:color="auto"/>
          </w:divBdr>
        </w:div>
        <w:div w:id="1562903357">
          <w:marLeft w:val="0"/>
          <w:marRight w:val="0"/>
          <w:marTop w:val="0"/>
          <w:marBottom w:val="0"/>
          <w:divBdr>
            <w:top w:val="none" w:sz="0" w:space="0" w:color="auto"/>
            <w:left w:val="none" w:sz="0" w:space="0" w:color="auto"/>
            <w:bottom w:val="none" w:sz="0" w:space="0" w:color="auto"/>
            <w:right w:val="none" w:sz="0" w:space="0" w:color="auto"/>
          </w:divBdr>
        </w:div>
        <w:div w:id="1130169338">
          <w:marLeft w:val="0"/>
          <w:marRight w:val="0"/>
          <w:marTop w:val="0"/>
          <w:marBottom w:val="0"/>
          <w:divBdr>
            <w:top w:val="none" w:sz="0" w:space="0" w:color="auto"/>
            <w:left w:val="none" w:sz="0" w:space="0" w:color="auto"/>
            <w:bottom w:val="none" w:sz="0" w:space="0" w:color="auto"/>
            <w:right w:val="none" w:sz="0" w:space="0" w:color="auto"/>
          </w:divBdr>
        </w:div>
        <w:div w:id="286208188">
          <w:marLeft w:val="0"/>
          <w:marRight w:val="0"/>
          <w:marTop w:val="0"/>
          <w:marBottom w:val="0"/>
          <w:divBdr>
            <w:top w:val="none" w:sz="0" w:space="0" w:color="auto"/>
            <w:left w:val="none" w:sz="0" w:space="0" w:color="auto"/>
            <w:bottom w:val="none" w:sz="0" w:space="0" w:color="auto"/>
            <w:right w:val="none" w:sz="0" w:space="0" w:color="auto"/>
          </w:divBdr>
        </w:div>
        <w:div w:id="1041248322">
          <w:marLeft w:val="0"/>
          <w:marRight w:val="0"/>
          <w:marTop w:val="0"/>
          <w:marBottom w:val="0"/>
          <w:divBdr>
            <w:top w:val="none" w:sz="0" w:space="0" w:color="auto"/>
            <w:left w:val="none" w:sz="0" w:space="0" w:color="auto"/>
            <w:bottom w:val="none" w:sz="0" w:space="0" w:color="auto"/>
            <w:right w:val="none" w:sz="0" w:space="0" w:color="auto"/>
          </w:divBdr>
        </w:div>
        <w:div w:id="2032880360">
          <w:marLeft w:val="0"/>
          <w:marRight w:val="0"/>
          <w:marTop w:val="0"/>
          <w:marBottom w:val="0"/>
          <w:divBdr>
            <w:top w:val="none" w:sz="0" w:space="0" w:color="auto"/>
            <w:left w:val="none" w:sz="0" w:space="0" w:color="auto"/>
            <w:bottom w:val="none" w:sz="0" w:space="0" w:color="auto"/>
            <w:right w:val="none" w:sz="0" w:space="0" w:color="auto"/>
          </w:divBdr>
        </w:div>
        <w:div w:id="1021511534">
          <w:marLeft w:val="0"/>
          <w:marRight w:val="0"/>
          <w:marTop w:val="0"/>
          <w:marBottom w:val="0"/>
          <w:divBdr>
            <w:top w:val="none" w:sz="0" w:space="0" w:color="auto"/>
            <w:left w:val="none" w:sz="0" w:space="0" w:color="auto"/>
            <w:bottom w:val="none" w:sz="0" w:space="0" w:color="auto"/>
            <w:right w:val="none" w:sz="0" w:space="0" w:color="auto"/>
          </w:divBdr>
        </w:div>
        <w:div w:id="274337993">
          <w:marLeft w:val="0"/>
          <w:marRight w:val="0"/>
          <w:marTop w:val="0"/>
          <w:marBottom w:val="0"/>
          <w:divBdr>
            <w:top w:val="none" w:sz="0" w:space="0" w:color="auto"/>
            <w:left w:val="none" w:sz="0" w:space="0" w:color="auto"/>
            <w:bottom w:val="none" w:sz="0" w:space="0" w:color="auto"/>
            <w:right w:val="none" w:sz="0" w:space="0" w:color="auto"/>
          </w:divBdr>
        </w:div>
        <w:div w:id="2511295">
          <w:marLeft w:val="0"/>
          <w:marRight w:val="0"/>
          <w:marTop w:val="0"/>
          <w:marBottom w:val="0"/>
          <w:divBdr>
            <w:top w:val="none" w:sz="0" w:space="0" w:color="auto"/>
            <w:left w:val="none" w:sz="0" w:space="0" w:color="auto"/>
            <w:bottom w:val="none" w:sz="0" w:space="0" w:color="auto"/>
            <w:right w:val="none" w:sz="0" w:space="0" w:color="auto"/>
          </w:divBdr>
        </w:div>
        <w:div w:id="610746899">
          <w:marLeft w:val="0"/>
          <w:marRight w:val="0"/>
          <w:marTop w:val="0"/>
          <w:marBottom w:val="0"/>
          <w:divBdr>
            <w:top w:val="none" w:sz="0" w:space="0" w:color="auto"/>
            <w:left w:val="none" w:sz="0" w:space="0" w:color="auto"/>
            <w:bottom w:val="none" w:sz="0" w:space="0" w:color="auto"/>
            <w:right w:val="none" w:sz="0" w:space="0" w:color="auto"/>
          </w:divBdr>
        </w:div>
        <w:div w:id="2112043850">
          <w:marLeft w:val="0"/>
          <w:marRight w:val="0"/>
          <w:marTop w:val="0"/>
          <w:marBottom w:val="0"/>
          <w:divBdr>
            <w:top w:val="none" w:sz="0" w:space="0" w:color="auto"/>
            <w:left w:val="none" w:sz="0" w:space="0" w:color="auto"/>
            <w:bottom w:val="none" w:sz="0" w:space="0" w:color="auto"/>
            <w:right w:val="none" w:sz="0" w:space="0" w:color="auto"/>
          </w:divBdr>
        </w:div>
        <w:div w:id="548419644">
          <w:marLeft w:val="0"/>
          <w:marRight w:val="0"/>
          <w:marTop w:val="0"/>
          <w:marBottom w:val="0"/>
          <w:divBdr>
            <w:top w:val="none" w:sz="0" w:space="0" w:color="auto"/>
            <w:left w:val="none" w:sz="0" w:space="0" w:color="auto"/>
            <w:bottom w:val="none" w:sz="0" w:space="0" w:color="auto"/>
            <w:right w:val="none" w:sz="0" w:space="0" w:color="auto"/>
          </w:divBdr>
        </w:div>
        <w:div w:id="1593853169">
          <w:marLeft w:val="0"/>
          <w:marRight w:val="0"/>
          <w:marTop w:val="0"/>
          <w:marBottom w:val="0"/>
          <w:divBdr>
            <w:top w:val="none" w:sz="0" w:space="0" w:color="auto"/>
            <w:left w:val="none" w:sz="0" w:space="0" w:color="auto"/>
            <w:bottom w:val="none" w:sz="0" w:space="0" w:color="auto"/>
            <w:right w:val="none" w:sz="0" w:space="0" w:color="auto"/>
          </w:divBdr>
        </w:div>
        <w:div w:id="1941522350">
          <w:marLeft w:val="0"/>
          <w:marRight w:val="0"/>
          <w:marTop w:val="0"/>
          <w:marBottom w:val="0"/>
          <w:divBdr>
            <w:top w:val="none" w:sz="0" w:space="0" w:color="auto"/>
            <w:left w:val="none" w:sz="0" w:space="0" w:color="auto"/>
            <w:bottom w:val="none" w:sz="0" w:space="0" w:color="auto"/>
            <w:right w:val="none" w:sz="0" w:space="0" w:color="auto"/>
          </w:divBdr>
        </w:div>
        <w:div w:id="2114737136">
          <w:marLeft w:val="0"/>
          <w:marRight w:val="0"/>
          <w:marTop w:val="0"/>
          <w:marBottom w:val="0"/>
          <w:divBdr>
            <w:top w:val="none" w:sz="0" w:space="0" w:color="auto"/>
            <w:left w:val="none" w:sz="0" w:space="0" w:color="auto"/>
            <w:bottom w:val="none" w:sz="0" w:space="0" w:color="auto"/>
            <w:right w:val="none" w:sz="0" w:space="0" w:color="auto"/>
          </w:divBdr>
        </w:div>
        <w:div w:id="982930697">
          <w:marLeft w:val="0"/>
          <w:marRight w:val="0"/>
          <w:marTop w:val="0"/>
          <w:marBottom w:val="0"/>
          <w:divBdr>
            <w:top w:val="none" w:sz="0" w:space="0" w:color="auto"/>
            <w:left w:val="none" w:sz="0" w:space="0" w:color="auto"/>
            <w:bottom w:val="none" w:sz="0" w:space="0" w:color="auto"/>
            <w:right w:val="none" w:sz="0" w:space="0" w:color="auto"/>
          </w:divBdr>
        </w:div>
        <w:div w:id="1494296445">
          <w:marLeft w:val="0"/>
          <w:marRight w:val="0"/>
          <w:marTop w:val="0"/>
          <w:marBottom w:val="0"/>
          <w:divBdr>
            <w:top w:val="none" w:sz="0" w:space="0" w:color="auto"/>
            <w:left w:val="none" w:sz="0" w:space="0" w:color="auto"/>
            <w:bottom w:val="none" w:sz="0" w:space="0" w:color="auto"/>
            <w:right w:val="none" w:sz="0" w:space="0" w:color="auto"/>
          </w:divBdr>
        </w:div>
        <w:div w:id="144856102">
          <w:marLeft w:val="0"/>
          <w:marRight w:val="0"/>
          <w:marTop w:val="0"/>
          <w:marBottom w:val="0"/>
          <w:divBdr>
            <w:top w:val="none" w:sz="0" w:space="0" w:color="auto"/>
            <w:left w:val="none" w:sz="0" w:space="0" w:color="auto"/>
            <w:bottom w:val="none" w:sz="0" w:space="0" w:color="auto"/>
            <w:right w:val="none" w:sz="0" w:space="0" w:color="auto"/>
          </w:divBdr>
        </w:div>
        <w:div w:id="1179196712">
          <w:marLeft w:val="0"/>
          <w:marRight w:val="0"/>
          <w:marTop w:val="0"/>
          <w:marBottom w:val="0"/>
          <w:divBdr>
            <w:top w:val="none" w:sz="0" w:space="0" w:color="auto"/>
            <w:left w:val="none" w:sz="0" w:space="0" w:color="auto"/>
            <w:bottom w:val="none" w:sz="0" w:space="0" w:color="auto"/>
            <w:right w:val="none" w:sz="0" w:space="0" w:color="auto"/>
          </w:divBdr>
        </w:div>
        <w:div w:id="454761596">
          <w:marLeft w:val="0"/>
          <w:marRight w:val="0"/>
          <w:marTop w:val="0"/>
          <w:marBottom w:val="0"/>
          <w:divBdr>
            <w:top w:val="none" w:sz="0" w:space="0" w:color="auto"/>
            <w:left w:val="none" w:sz="0" w:space="0" w:color="auto"/>
            <w:bottom w:val="none" w:sz="0" w:space="0" w:color="auto"/>
            <w:right w:val="none" w:sz="0" w:space="0" w:color="auto"/>
          </w:divBdr>
        </w:div>
        <w:div w:id="1178420082">
          <w:marLeft w:val="0"/>
          <w:marRight w:val="0"/>
          <w:marTop w:val="0"/>
          <w:marBottom w:val="0"/>
          <w:divBdr>
            <w:top w:val="none" w:sz="0" w:space="0" w:color="auto"/>
            <w:left w:val="none" w:sz="0" w:space="0" w:color="auto"/>
            <w:bottom w:val="none" w:sz="0" w:space="0" w:color="auto"/>
            <w:right w:val="none" w:sz="0" w:space="0" w:color="auto"/>
          </w:divBdr>
        </w:div>
        <w:div w:id="146018863">
          <w:marLeft w:val="0"/>
          <w:marRight w:val="0"/>
          <w:marTop w:val="0"/>
          <w:marBottom w:val="0"/>
          <w:divBdr>
            <w:top w:val="none" w:sz="0" w:space="0" w:color="auto"/>
            <w:left w:val="none" w:sz="0" w:space="0" w:color="auto"/>
            <w:bottom w:val="none" w:sz="0" w:space="0" w:color="auto"/>
            <w:right w:val="none" w:sz="0" w:space="0" w:color="auto"/>
          </w:divBdr>
        </w:div>
        <w:div w:id="803620485">
          <w:marLeft w:val="0"/>
          <w:marRight w:val="0"/>
          <w:marTop w:val="0"/>
          <w:marBottom w:val="0"/>
          <w:divBdr>
            <w:top w:val="none" w:sz="0" w:space="0" w:color="auto"/>
            <w:left w:val="none" w:sz="0" w:space="0" w:color="auto"/>
            <w:bottom w:val="none" w:sz="0" w:space="0" w:color="auto"/>
            <w:right w:val="none" w:sz="0" w:space="0" w:color="auto"/>
          </w:divBdr>
        </w:div>
        <w:div w:id="170337485">
          <w:marLeft w:val="0"/>
          <w:marRight w:val="0"/>
          <w:marTop w:val="0"/>
          <w:marBottom w:val="0"/>
          <w:divBdr>
            <w:top w:val="none" w:sz="0" w:space="0" w:color="auto"/>
            <w:left w:val="none" w:sz="0" w:space="0" w:color="auto"/>
            <w:bottom w:val="none" w:sz="0" w:space="0" w:color="auto"/>
            <w:right w:val="none" w:sz="0" w:space="0" w:color="auto"/>
          </w:divBdr>
        </w:div>
        <w:div w:id="1479610014">
          <w:marLeft w:val="0"/>
          <w:marRight w:val="0"/>
          <w:marTop w:val="0"/>
          <w:marBottom w:val="0"/>
          <w:divBdr>
            <w:top w:val="none" w:sz="0" w:space="0" w:color="auto"/>
            <w:left w:val="none" w:sz="0" w:space="0" w:color="auto"/>
            <w:bottom w:val="none" w:sz="0" w:space="0" w:color="auto"/>
            <w:right w:val="none" w:sz="0" w:space="0" w:color="auto"/>
          </w:divBdr>
        </w:div>
        <w:div w:id="1124692477">
          <w:marLeft w:val="0"/>
          <w:marRight w:val="0"/>
          <w:marTop w:val="0"/>
          <w:marBottom w:val="0"/>
          <w:divBdr>
            <w:top w:val="none" w:sz="0" w:space="0" w:color="auto"/>
            <w:left w:val="none" w:sz="0" w:space="0" w:color="auto"/>
            <w:bottom w:val="none" w:sz="0" w:space="0" w:color="auto"/>
            <w:right w:val="none" w:sz="0" w:space="0" w:color="auto"/>
          </w:divBdr>
        </w:div>
        <w:div w:id="564099935">
          <w:marLeft w:val="0"/>
          <w:marRight w:val="0"/>
          <w:marTop w:val="0"/>
          <w:marBottom w:val="0"/>
          <w:divBdr>
            <w:top w:val="none" w:sz="0" w:space="0" w:color="auto"/>
            <w:left w:val="none" w:sz="0" w:space="0" w:color="auto"/>
            <w:bottom w:val="none" w:sz="0" w:space="0" w:color="auto"/>
            <w:right w:val="none" w:sz="0" w:space="0" w:color="auto"/>
          </w:divBdr>
        </w:div>
        <w:div w:id="527062984">
          <w:marLeft w:val="0"/>
          <w:marRight w:val="0"/>
          <w:marTop w:val="0"/>
          <w:marBottom w:val="0"/>
          <w:divBdr>
            <w:top w:val="none" w:sz="0" w:space="0" w:color="auto"/>
            <w:left w:val="none" w:sz="0" w:space="0" w:color="auto"/>
            <w:bottom w:val="none" w:sz="0" w:space="0" w:color="auto"/>
            <w:right w:val="none" w:sz="0" w:space="0" w:color="auto"/>
          </w:divBdr>
        </w:div>
        <w:div w:id="887107290">
          <w:marLeft w:val="0"/>
          <w:marRight w:val="0"/>
          <w:marTop w:val="0"/>
          <w:marBottom w:val="0"/>
          <w:divBdr>
            <w:top w:val="none" w:sz="0" w:space="0" w:color="auto"/>
            <w:left w:val="none" w:sz="0" w:space="0" w:color="auto"/>
            <w:bottom w:val="none" w:sz="0" w:space="0" w:color="auto"/>
            <w:right w:val="none" w:sz="0" w:space="0" w:color="auto"/>
          </w:divBdr>
        </w:div>
        <w:div w:id="2098860455">
          <w:marLeft w:val="0"/>
          <w:marRight w:val="0"/>
          <w:marTop w:val="0"/>
          <w:marBottom w:val="0"/>
          <w:divBdr>
            <w:top w:val="none" w:sz="0" w:space="0" w:color="auto"/>
            <w:left w:val="none" w:sz="0" w:space="0" w:color="auto"/>
            <w:bottom w:val="none" w:sz="0" w:space="0" w:color="auto"/>
            <w:right w:val="none" w:sz="0" w:space="0" w:color="auto"/>
          </w:divBdr>
        </w:div>
        <w:div w:id="1120029387">
          <w:marLeft w:val="0"/>
          <w:marRight w:val="0"/>
          <w:marTop w:val="0"/>
          <w:marBottom w:val="0"/>
          <w:divBdr>
            <w:top w:val="none" w:sz="0" w:space="0" w:color="auto"/>
            <w:left w:val="none" w:sz="0" w:space="0" w:color="auto"/>
            <w:bottom w:val="none" w:sz="0" w:space="0" w:color="auto"/>
            <w:right w:val="none" w:sz="0" w:space="0" w:color="auto"/>
          </w:divBdr>
        </w:div>
        <w:div w:id="2095277799">
          <w:marLeft w:val="0"/>
          <w:marRight w:val="0"/>
          <w:marTop w:val="0"/>
          <w:marBottom w:val="0"/>
          <w:divBdr>
            <w:top w:val="none" w:sz="0" w:space="0" w:color="auto"/>
            <w:left w:val="none" w:sz="0" w:space="0" w:color="auto"/>
            <w:bottom w:val="none" w:sz="0" w:space="0" w:color="auto"/>
            <w:right w:val="none" w:sz="0" w:space="0" w:color="auto"/>
          </w:divBdr>
        </w:div>
        <w:div w:id="1446121625">
          <w:marLeft w:val="0"/>
          <w:marRight w:val="0"/>
          <w:marTop w:val="0"/>
          <w:marBottom w:val="0"/>
          <w:divBdr>
            <w:top w:val="none" w:sz="0" w:space="0" w:color="auto"/>
            <w:left w:val="none" w:sz="0" w:space="0" w:color="auto"/>
            <w:bottom w:val="none" w:sz="0" w:space="0" w:color="auto"/>
            <w:right w:val="none" w:sz="0" w:space="0" w:color="auto"/>
          </w:divBdr>
        </w:div>
        <w:div w:id="1552229141">
          <w:marLeft w:val="0"/>
          <w:marRight w:val="0"/>
          <w:marTop w:val="0"/>
          <w:marBottom w:val="0"/>
          <w:divBdr>
            <w:top w:val="none" w:sz="0" w:space="0" w:color="auto"/>
            <w:left w:val="none" w:sz="0" w:space="0" w:color="auto"/>
            <w:bottom w:val="none" w:sz="0" w:space="0" w:color="auto"/>
            <w:right w:val="none" w:sz="0" w:space="0" w:color="auto"/>
          </w:divBdr>
        </w:div>
        <w:div w:id="1969704768">
          <w:marLeft w:val="0"/>
          <w:marRight w:val="0"/>
          <w:marTop w:val="0"/>
          <w:marBottom w:val="0"/>
          <w:divBdr>
            <w:top w:val="none" w:sz="0" w:space="0" w:color="auto"/>
            <w:left w:val="none" w:sz="0" w:space="0" w:color="auto"/>
            <w:bottom w:val="none" w:sz="0" w:space="0" w:color="auto"/>
            <w:right w:val="none" w:sz="0" w:space="0" w:color="auto"/>
          </w:divBdr>
        </w:div>
        <w:div w:id="1904488937">
          <w:marLeft w:val="0"/>
          <w:marRight w:val="0"/>
          <w:marTop w:val="0"/>
          <w:marBottom w:val="0"/>
          <w:divBdr>
            <w:top w:val="none" w:sz="0" w:space="0" w:color="auto"/>
            <w:left w:val="none" w:sz="0" w:space="0" w:color="auto"/>
            <w:bottom w:val="none" w:sz="0" w:space="0" w:color="auto"/>
            <w:right w:val="none" w:sz="0" w:space="0" w:color="auto"/>
          </w:divBdr>
        </w:div>
        <w:div w:id="1040056696">
          <w:marLeft w:val="0"/>
          <w:marRight w:val="0"/>
          <w:marTop w:val="0"/>
          <w:marBottom w:val="0"/>
          <w:divBdr>
            <w:top w:val="none" w:sz="0" w:space="0" w:color="auto"/>
            <w:left w:val="none" w:sz="0" w:space="0" w:color="auto"/>
            <w:bottom w:val="none" w:sz="0" w:space="0" w:color="auto"/>
            <w:right w:val="none" w:sz="0" w:space="0" w:color="auto"/>
          </w:divBdr>
        </w:div>
        <w:div w:id="1848060104">
          <w:marLeft w:val="0"/>
          <w:marRight w:val="0"/>
          <w:marTop w:val="0"/>
          <w:marBottom w:val="0"/>
          <w:divBdr>
            <w:top w:val="none" w:sz="0" w:space="0" w:color="auto"/>
            <w:left w:val="none" w:sz="0" w:space="0" w:color="auto"/>
            <w:bottom w:val="none" w:sz="0" w:space="0" w:color="auto"/>
            <w:right w:val="none" w:sz="0" w:space="0" w:color="auto"/>
          </w:divBdr>
        </w:div>
        <w:div w:id="305625260">
          <w:marLeft w:val="0"/>
          <w:marRight w:val="0"/>
          <w:marTop w:val="0"/>
          <w:marBottom w:val="0"/>
          <w:divBdr>
            <w:top w:val="none" w:sz="0" w:space="0" w:color="auto"/>
            <w:left w:val="none" w:sz="0" w:space="0" w:color="auto"/>
            <w:bottom w:val="none" w:sz="0" w:space="0" w:color="auto"/>
            <w:right w:val="none" w:sz="0" w:space="0" w:color="auto"/>
          </w:divBdr>
        </w:div>
        <w:div w:id="250479182">
          <w:marLeft w:val="0"/>
          <w:marRight w:val="0"/>
          <w:marTop w:val="0"/>
          <w:marBottom w:val="0"/>
          <w:divBdr>
            <w:top w:val="none" w:sz="0" w:space="0" w:color="auto"/>
            <w:left w:val="none" w:sz="0" w:space="0" w:color="auto"/>
            <w:bottom w:val="none" w:sz="0" w:space="0" w:color="auto"/>
            <w:right w:val="none" w:sz="0" w:space="0" w:color="auto"/>
          </w:divBdr>
        </w:div>
        <w:div w:id="1653174145">
          <w:marLeft w:val="0"/>
          <w:marRight w:val="0"/>
          <w:marTop w:val="0"/>
          <w:marBottom w:val="0"/>
          <w:divBdr>
            <w:top w:val="none" w:sz="0" w:space="0" w:color="auto"/>
            <w:left w:val="none" w:sz="0" w:space="0" w:color="auto"/>
            <w:bottom w:val="none" w:sz="0" w:space="0" w:color="auto"/>
            <w:right w:val="none" w:sz="0" w:space="0" w:color="auto"/>
          </w:divBdr>
        </w:div>
        <w:div w:id="1307781912">
          <w:marLeft w:val="0"/>
          <w:marRight w:val="0"/>
          <w:marTop w:val="0"/>
          <w:marBottom w:val="0"/>
          <w:divBdr>
            <w:top w:val="none" w:sz="0" w:space="0" w:color="auto"/>
            <w:left w:val="none" w:sz="0" w:space="0" w:color="auto"/>
            <w:bottom w:val="none" w:sz="0" w:space="0" w:color="auto"/>
            <w:right w:val="none" w:sz="0" w:space="0" w:color="auto"/>
          </w:divBdr>
        </w:div>
        <w:div w:id="1171332161">
          <w:marLeft w:val="0"/>
          <w:marRight w:val="0"/>
          <w:marTop w:val="0"/>
          <w:marBottom w:val="0"/>
          <w:divBdr>
            <w:top w:val="none" w:sz="0" w:space="0" w:color="auto"/>
            <w:left w:val="none" w:sz="0" w:space="0" w:color="auto"/>
            <w:bottom w:val="none" w:sz="0" w:space="0" w:color="auto"/>
            <w:right w:val="none" w:sz="0" w:space="0" w:color="auto"/>
          </w:divBdr>
        </w:div>
        <w:div w:id="2081630361">
          <w:marLeft w:val="0"/>
          <w:marRight w:val="0"/>
          <w:marTop w:val="0"/>
          <w:marBottom w:val="0"/>
          <w:divBdr>
            <w:top w:val="none" w:sz="0" w:space="0" w:color="auto"/>
            <w:left w:val="none" w:sz="0" w:space="0" w:color="auto"/>
            <w:bottom w:val="none" w:sz="0" w:space="0" w:color="auto"/>
            <w:right w:val="none" w:sz="0" w:space="0" w:color="auto"/>
          </w:divBdr>
        </w:div>
        <w:div w:id="358163068">
          <w:marLeft w:val="0"/>
          <w:marRight w:val="0"/>
          <w:marTop w:val="0"/>
          <w:marBottom w:val="0"/>
          <w:divBdr>
            <w:top w:val="none" w:sz="0" w:space="0" w:color="auto"/>
            <w:left w:val="none" w:sz="0" w:space="0" w:color="auto"/>
            <w:bottom w:val="none" w:sz="0" w:space="0" w:color="auto"/>
            <w:right w:val="none" w:sz="0" w:space="0" w:color="auto"/>
          </w:divBdr>
        </w:div>
        <w:div w:id="241531337">
          <w:marLeft w:val="0"/>
          <w:marRight w:val="0"/>
          <w:marTop w:val="0"/>
          <w:marBottom w:val="0"/>
          <w:divBdr>
            <w:top w:val="none" w:sz="0" w:space="0" w:color="auto"/>
            <w:left w:val="none" w:sz="0" w:space="0" w:color="auto"/>
            <w:bottom w:val="none" w:sz="0" w:space="0" w:color="auto"/>
            <w:right w:val="none" w:sz="0" w:space="0" w:color="auto"/>
          </w:divBdr>
        </w:div>
        <w:div w:id="1147745237">
          <w:marLeft w:val="0"/>
          <w:marRight w:val="0"/>
          <w:marTop w:val="0"/>
          <w:marBottom w:val="0"/>
          <w:divBdr>
            <w:top w:val="none" w:sz="0" w:space="0" w:color="auto"/>
            <w:left w:val="none" w:sz="0" w:space="0" w:color="auto"/>
            <w:bottom w:val="none" w:sz="0" w:space="0" w:color="auto"/>
            <w:right w:val="none" w:sz="0" w:space="0" w:color="auto"/>
          </w:divBdr>
        </w:div>
        <w:div w:id="14574952">
          <w:marLeft w:val="0"/>
          <w:marRight w:val="0"/>
          <w:marTop w:val="0"/>
          <w:marBottom w:val="0"/>
          <w:divBdr>
            <w:top w:val="none" w:sz="0" w:space="0" w:color="auto"/>
            <w:left w:val="none" w:sz="0" w:space="0" w:color="auto"/>
            <w:bottom w:val="none" w:sz="0" w:space="0" w:color="auto"/>
            <w:right w:val="none" w:sz="0" w:space="0" w:color="auto"/>
          </w:divBdr>
        </w:div>
        <w:div w:id="1822773784">
          <w:marLeft w:val="0"/>
          <w:marRight w:val="0"/>
          <w:marTop w:val="0"/>
          <w:marBottom w:val="0"/>
          <w:divBdr>
            <w:top w:val="none" w:sz="0" w:space="0" w:color="auto"/>
            <w:left w:val="none" w:sz="0" w:space="0" w:color="auto"/>
            <w:bottom w:val="none" w:sz="0" w:space="0" w:color="auto"/>
            <w:right w:val="none" w:sz="0" w:space="0" w:color="auto"/>
          </w:divBdr>
        </w:div>
        <w:div w:id="2141268470">
          <w:marLeft w:val="0"/>
          <w:marRight w:val="0"/>
          <w:marTop w:val="0"/>
          <w:marBottom w:val="0"/>
          <w:divBdr>
            <w:top w:val="none" w:sz="0" w:space="0" w:color="auto"/>
            <w:left w:val="none" w:sz="0" w:space="0" w:color="auto"/>
            <w:bottom w:val="none" w:sz="0" w:space="0" w:color="auto"/>
            <w:right w:val="none" w:sz="0" w:space="0" w:color="auto"/>
          </w:divBdr>
        </w:div>
        <w:div w:id="1339311660">
          <w:marLeft w:val="0"/>
          <w:marRight w:val="0"/>
          <w:marTop w:val="0"/>
          <w:marBottom w:val="0"/>
          <w:divBdr>
            <w:top w:val="none" w:sz="0" w:space="0" w:color="auto"/>
            <w:left w:val="none" w:sz="0" w:space="0" w:color="auto"/>
            <w:bottom w:val="none" w:sz="0" w:space="0" w:color="auto"/>
            <w:right w:val="none" w:sz="0" w:space="0" w:color="auto"/>
          </w:divBdr>
        </w:div>
        <w:div w:id="265500878">
          <w:marLeft w:val="0"/>
          <w:marRight w:val="0"/>
          <w:marTop w:val="0"/>
          <w:marBottom w:val="0"/>
          <w:divBdr>
            <w:top w:val="none" w:sz="0" w:space="0" w:color="auto"/>
            <w:left w:val="none" w:sz="0" w:space="0" w:color="auto"/>
            <w:bottom w:val="none" w:sz="0" w:space="0" w:color="auto"/>
            <w:right w:val="none" w:sz="0" w:space="0" w:color="auto"/>
          </w:divBdr>
        </w:div>
        <w:div w:id="1408382557">
          <w:marLeft w:val="0"/>
          <w:marRight w:val="0"/>
          <w:marTop w:val="0"/>
          <w:marBottom w:val="0"/>
          <w:divBdr>
            <w:top w:val="none" w:sz="0" w:space="0" w:color="auto"/>
            <w:left w:val="none" w:sz="0" w:space="0" w:color="auto"/>
            <w:bottom w:val="none" w:sz="0" w:space="0" w:color="auto"/>
            <w:right w:val="none" w:sz="0" w:space="0" w:color="auto"/>
          </w:divBdr>
        </w:div>
        <w:div w:id="579482632">
          <w:marLeft w:val="0"/>
          <w:marRight w:val="0"/>
          <w:marTop w:val="0"/>
          <w:marBottom w:val="0"/>
          <w:divBdr>
            <w:top w:val="none" w:sz="0" w:space="0" w:color="auto"/>
            <w:left w:val="none" w:sz="0" w:space="0" w:color="auto"/>
            <w:bottom w:val="none" w:sz="0" w:space="0" w:color="auto"/>
            <w:right w:val="none" w:sz="0" w:space="0" w:color="auto"/>
          </w:divBdr>
        </w:div>
        <w:div w:id="779762922">
          <w:marLeft w:val="0"/>
          <w:marRight w:val="0"/>
          <w:marTop w:val="0"/>
          <w:marBottom w:val="0"/>
          <w:divBdr>
            <w:top w:val="none" w:sz="0" w:space="0" w:color="auto"/>
            <w:left w:val="none" w:sz="0" w:space="0" w:color="auto"/>
            <w:bottom w:val="none" w:sz="0" w:space="0" w:color="auto"/>
            <w:right w:val="none" w:sz="0" w:space="0" w:color="auto"/>
          </w:divBdr>
        </w:div>
        <w:div w:id="108472369">
          <w:marLeft w:val="0"/>
          <w:marRight w:val="0"/>
          <w:marTop w:val="0"/>
          <w:marBottom w:val="0"/>
          <w:divBdr>
            <w:top w:val="none" w:sz="0" w:space="0" w:color="auto"/>
            <w:left w:val="none" w:sz="0" w:space="0" w:color="auto"/>
            <w:bottom w:val="none" w:sz="0" w:space="0" w:color="auto"/>
            <w:right w:val="none" w:sz="0" w:space="0" w:color="auto"/>
          </w:divBdr>
        </w:div>
        <w:div w:id="2026443893">
          <w:marLeft w:val="0"/>
          <w:marRight w:val="0"/>
          <w:marTop w:val="0"/>
          <w:marBottom w:val="0"/>
          <w:divBdr>
            <w:top w:val="none" w:sz="0" w:space="0" w:color="auto"/>
            <w:left w:val="none" w:sz="0" w:space="0" w:color="auto"/>
            <w:bottom w:val="none" w:sz="0" w:space="0" w:color="auto"/>
            <w:right w:val="none" w:sz="0" w:space="0" w:color="auto"/>
          </w:divBdr>
        </w:div>
        <w:div w:id="1529835222">
          <w:marLeft w:val="0"/>
          <w:marRight w:val="0"/>
          <w:marTop w:val="0"/>
          <w:marBottom w:val="0"/>
          <w:divBdr>
            <w:top w:val="none" w:sz="0" w:space="0" w:color="auto"/>
            <w:left w:val="none" w:sz="0" w:space="0" w:color="auto"/>
            <w:bottom w:val="none" w:sz="0" w:space="0" w:color="auto"/>
            <w:right w:val="none" w:sz="0" w:space="0" w:color="auto"/>
          </w:divBdr>
        </w:div>
        <w:div w:id="1062212129">
          <w:marLeft w:val="0"/>
          <w:marRight w:val="0"/>
          <w:marTop w:val="0"/>
          <w:marBottom w:val="0"/>
          <w:divBdr>
            <w:top w:val="none" w:sz="0" w:space="0" w:color="auto"/>
            <w:left w:val="none" w:sz="0" w:space="0" w:color="auto"/>
            <w:bottom w:val="none" w:sz="0" w:space="0" w:color="auto"/>
            <w:right w:val="none" w:sz="0" w:space="0" w:color="auto"/>
          </w:divBdr>
        </w:div>
        <w:div w:id="2106539161">
          <w:marLeft w:val="0"/>
          <w:marRight w:val="0"/>
          <w:marTop w:val="0"/>
          <w:marBottom w:val="0"/>
          <w:divBdr>
            <w:top w:val="none" w:sz="0" w:space="0" w:color="auto"/>
            <w:left w:val="none" w:sz="0" w:space="0" w:color="auto"/>
            <w:bottom w:val="none" w:sz="0" w:space="0" w:color="auto"/>
            <w:right w:val="none" w:sz="0" w:space="0" w:color="auto"/>
          </w:divBdr>
        </w:div>
        <w:div w:id="1612321025">
          <w:marLeft w:val="0"/>
          <w:marRight w:val="0"/>
          <w:marTop w:val="0"/>
          <w:marBottom w:val="0"/>
          <w:divBdr>
            <w:top w:val="none" w:sz="0" w:space="0" w:color="auto"/>
            <w:left w:val="none" w:sz="0" w:space="0" w:color="auto"/>
            <w:bottom w:val="none" w:sz="0" w:space="0" w:color="auto"/>
            <w:right w:val="none" w:sz="0" w:space="0" w:color="auto"/>
          </w:divBdr>
        </w:div>
        <w:div w:id="1793355192">
          <w:marLeft w:val="0"/>
          <w:marRight w:val="0"/>
          <w:marTop w:val="0"/>
          <w:marBottom w:val="0"/>
          <w:divBdr>
            <w:top w:val="none" w:sz="0" w:space="0" w:color="auto"/>
            <w:left w:val="none" w:sz="0" w:space="0" w:color="auto"/>
            <w:bottom w:val="none" w:sz="0" w:space="0" w:color="auto"/>
            <w:right w:val="none" w:sz="0" w:space="0" w:color="auto"/>
          </w:divBdr>
        </w:div>
        <w:div w:id="1516384804">
          <w:marLeft w:val="0"/>
          <w:marRight w:val="0"/>
          <w:marTop w:val="0"/>
          <w:marBottom w:val="0"/>
          <w:divBdr>
            <w:top w:val="none" w:sz="0" w:space="0" w:color="auto"/>
            <w:left w:val="none" w:sz="0" w:space="0" w:color="auto"/>
            <w:bottom w:val="none" w:sz="0" w:space="0" w:color="auto"/>
            <w:right w:val="none" w:sz="0" w:space="0" w:color="auto"/>
          </w:divBdr>
        </w:div>
        <w:div w:id="524026904">
          <w:marLeft w:val="0"/>
          <w:marRight w:val="0"/>
          <w:marTop w:val="0"/>
          <w:marBottom w:val="0"/>
          <w:divBdr>
            <w:top w:val="none" w:sz="0" w:space="0" w:color="auto"/>
            <w:left w:val="none" w:sz="0" w:space="0" w:color="auto"/>
            <w:bottom w:val="none" w:sz="0" w:space="0" w:color="auto"/>
            <w:right w:val="none" w:sz="0" w:space="0" w:color="auto"/>
          </w:divBdr>
        </w:div>
        <w:div w:id="170491724">
          <w:marLeft w:val="0"/>
          <w:marRight w:val="0"/>
          <w:marTop w:val="0"/>
          <w:marBottom w:val="0"/>
          <w:divBdr>
            <w:top w:val="none" w:sz="0" w:space="0" w:color="auto"/>
            <w:left w:val="none" w:sz="0" w:space="0" w:color="auto"/>
            <w:bottom w:val="none" w:sz="0" w:space="0" w:color="auto"/>
            <w:right w:val="none" w:sz="0" w:space="0" w:color="auto"/>
          </w:divBdr>
        </w:div>
        <w:div w:id="1022779752">
          <w:marLeft w:val="0"/>
          <w:marRight w:val="0"/>
          <w:marTop w:val="0"/>
          <w:marBottom w:val="0"/>
          <w:divBdr>
            <w:top w:val="none" w:sz="0" w:space="0" w:color="auto"/>
            <w:left w:val="none" w:sz="0" w:space="0" w:color="auto"/>
            <w:bottom w:val="none" w:sz="0" w:space="0" w:color="auto"/>
            <w:right w:val="none" w:sz="0" w:space="0" w:color="auto"/>
          </w:divBdr>
        </w:div>
        <w:div w:id="2134128574">
          <w:marLeft w:val="0"/>
          <w:marRight w:val="0"/>
          <w:marTop w:val="0"/>
          <w:marBottom w:val="0"/>
          <w:divBdr>
            <w:top w:val="none" w:sz="0" w:space="0" w:color="auto"/>
            <w:left w:val="none" w:sz="0" w:space="0" w:color="auto"/>
            <w:bottom w:val="none" w:sz="0" w:space="0" w:color="auto"/>
            <w:right w:val="none" w:sz="0" w:space="0" w:color="auto"/>
          </w:divBdr>
        </w:div>
        <w:div w:id="15472996">
          <w:marLeft w:val="0"/>
          <w:marRight w:val="0"/>
          <w:marTop w:val="0"/>
          <w:marBottom w:val="0"/>
          <w:divBdr>
            <w:top w:val="none" w:sz="0" w:space="0" w:color="auto"/>
            <w:left w:val="none" w:sz="0" w:space="0" w:color="auto"/>
            <w:bottom w:val="none" w:sz="0" w:space="0" w:color="auto"/>
            <w:right w:val="none" w:sz="0" w:space="0" w:color="auto"/>
          </w:divBdr>
        </w:div>
        <w:div w:id="536628785">
          <w:marLeft w:val="0"/>
          <w:marRight w:val="0"/>
          <w:marTop w:val="0"/>
          <w:marBottom w:val="0"/>
          <w:divBdr>
            <w:top w:val="none" w:sz="0" w:space="0" w:color="auto"/>
            <w:left w:val="none" w:sz="0" w:space="0" w:color="auto"/>
            <w:bottom w:val="none" w:sz="0" w:space="0" w:color="auto"/>
            <w:right w:val="none" w:sz="0" w:space="0" w:color="auto"/>
          </w:divBdr>
        </w:div>
        <w:div w:id="1373190723">
          <w:marLeft w:val="0"/>
          <w:marRight w:val="0"/>
          <w:marTop w:val="0"/>
          <w:marBottom w:val="0"/>
          <w:divBdr>
            <w:top w:val="none" w:sz="0" w:space="0" w:color="auto"/>
            <w:left w:val="none" w:sz="0" w:space="0" w:color="auto"/>
            <w:bottom w:val="none" w:sz="0" w:space="0" w:color="auto"/>
            <w:right w:val="none" w:sz="0" w:space="0" w:color="auto"/>
          </w:divBdr>
        </w:div>
        <w:div w:id="1197423303">
          <w:marLeft w:val="0"/>
          <w:marRight w:val="0"/>
          <w:marTop w:val="0"/>
          <w:marBottom w:val="0"/>
          <w:divBdr>
            <w:top w:val="none" w:sz="0" w:space="0" w:color="auto"/>
            <w:left w:val="none" w:sz="0" w:space="0" w:color="auto"/>
            <w:bottom w:val="none" w:sz="0" w:space="0" w:color="auto"/>
            <w:right w:val="none" w:sz="0" w:space="0" w:color="auto"/>
          </w:divBdr>
        </w:div>
        <w:div w:id="134832677">
          <w:marLeft w:val="0"/>
          <w:marRight w:val="0"/>
          <w:marTop w:val="0"/>
          <w:marBottom w:val="0"/>
          <w:divBdr>
            <w:top w:val="none" w:sz="0" w:space="0" w:color="auto"/>
            <w:left w:val="none" w:sz="0" w:space="0" w:color="auto"/>
            <w:bottom w:val="none" w:sz="0" w:space="0" w:color="auto"/>
            <w:right w:val="none" w:sz="0" w:space="0" w:color="auto"/>
          </w:divBdr>
        </w:div>
        <w:div w:id="1410929590">
          <w:marLeft w:val="0"/>
          <w:marRight w:val="0"/>
          <w:marTop w:val="0"/>
          <w:marBottom w:val="0"/>
          <w:divBdr>
            <w:top w:val="none" w:sz="0" w:space="0" w:color="auto"/>
            <w:left w:val="none" w:sz="0" w:space="0" w:color="auto"/>
            <w:bottom w:val="none" w:sz="0" w:space="0" w:color="auto"/>
            <w:right w:val="none" w:sz="0" w:space="0" w:color="auto"/>
          </w:divBdr>
        </w:div>
        <w:div w:id="1005983928">
          <w:marLeft w:val="0"/>
          <w:marRight w:val="0"/>
          <w:marTop w:val="0"/>
          <w:marBottom w:val="0"/>
          <w:divBdr>
            <w:top w:val="none" w:sz="0" w:space="0" w:color="auto"/>
            <w:left w:val="none" w:sz="0" w:space="0" w:color="auto"/>
            <w:bottom w:val="none" w:sz="0" w:space="0" w:color="auto"/>
            <w:right w:val="none" w:sz="0" w:space="0" w:color="auto"/>
          </w:divBdr>
        </w:div>
        <w:div w:id="1793206835">
          <w:marLeft w:val="0"/>
          <w:marRight w:val="0"/>
          <w:marTop w:val="0"/>
          <w:marBottom w:val="0"/>
          <w:divBdr>
            <w:top w:val="none" w:sz="0" w:space="0" w:color="auto"/>
            <w:left w:val="none" w:sz="0" w:space="0" w:color="auto"/>
            <w:bottom w:val="none" w:sz="0" w:space="0" w:color="auto"/>
            <w:right w:val="none" w:sz="0" w:space="0" w:color="auto"/>
          </w:divBdr>
        </w:div>
        <w:div w:id="123087248">
          <w:marLeft w:val="0"/>
          <w:marRight w:val="0"/>
          <w:marTop w:val="0"/>
          <w:marBottom w:val="0"/>
          <w:divBdr>
            <w:top w:val="none" w:sz="0" w:space="0" w:color="auto"/>
            <w:left w:val="none" w:sz="0" w:space="0" w:color="auto"/>
            <w:bottom w:val="none" w:sz="0" w:space="0" w:color="auto"/>
            <w:right w:val="none" w:sz="0" w:space="0" w:color="auto"/>
          </w:divBdr>
        </w:div>
        <w:div w:id="48186122">
          <w:marLeft w:val="0"/>
          <w:marRight w:val="0"/>
          <w:marTop w:val="0"/>
          <w:marBottom w:val="0"/>
          <w:divBdr>
            <w:top w:val="none" w:sz="0" w:space="0" w:color="auto"/>
            <w:left w:val="none" w:sz="0" w:space="0" w:color="auto"/>
            <w:bottom w:val="none" w:sz="0" w:space="0" w:color="auto"/>
            <w:right w:val="none" w:sz="0" w:space="0" w:color="auto"/>
          </w:divBdr>
        </w:div>
        <w:div w:id="1737320918">
          <w:marLeft w:val="0"/>
          <w:marRight w:val="0"/>
          <w:marTop w:val="0"/>
          <w:marBottom w:val="0"/>
          <w:divBdr>
            <w:top w:val="none" w:sz="0" w:space="0" w:color="auto"/>
            <w:left w:val="none" w:sz="0" w:space="0" w:color="auto"/>
            <w:bottom w:val="none" w:sz="0" w:space="0" w:color="auto"/>
            <w:right w:val="none" w:sz="0" w:space="0" w:color="auto"/>
          </w:divBdr>
        </w:div>
        <w:div w:id="1333529013">
          <w:marLeft w:val="0"/>
          <w:marRight w:val="0"/>
          <w:marTop w:val="0"/>
          <w:marBottom w:val="0"/>
          <w:divBdr>
            <w:top w:val="none" w:sz="0" w:space="0" w:color="auto"/>
            <w:left w:val="none" w:sz="0" w:space="0" w:color="auto"/>
            <w:bottom w:val="none" w:sz="0" w:space="0" w:color="auto"/>
            <w:right w:val="none" w:sz="0" w:space="0" w:color="auto"/>
          </w:divBdr>
        </w:div>
        <w:div w:id="2024472847">
          <w:marLeft w:val="0"/>
          <w:marRight w:val="0"/>
          <w:marTop w:val="0"/>
          <w:marBottom w:val="0"/>
          <w:divBdr>
            <w:top w:val="none" w:sz="0" w:space="0" w:color="auto"/>
            <w:left w:val="none" w:sz="0" w:space="0" w:color="auto"/>
            <w:bottom w:val="none" w:sz="0" w:space="0" w:color="auto"/>
            <w:right w:val="none" w:sz="0" w:space="0" w:color="auto"/>
          </w:divBdr>
        </w:div>
        <w:div w:id="652371844">
          <w:marLeft w:val="0"/>
          <w:marRight w:val="0"/>
          <w:marTop w:val="0"/>
          <w:marBottom w:val="0"/>
          <w:divBdr>
            <w:top w:val="none" w:sz="0" w:space="0" w:color="auto"/>
            <w:left w:val="none" w:sz="0" w:space="0" w:color="auto"/>
            <w:bottom w:val="none" w:sz="0" w:space="0" w:color="auto"/>
            <w:right w:val="none" w:sz="0" w:space="0" w:color="auto"/>
          </w:divBdr>
        </w:div>
        <w:div w:id="1817603082">
          <w:marLeft w:val="0"/>
          <w:marRight w:val="0"/>
          <w:marTop w:val="0"/>
          <w:marBottom w:val="0"/>
          <w:divBdr>
            <w:top w:val="none" w:sz="0" w:space="0" w:color="auto"/>
            <w:left w:val="none" w:sz="0" w:space="0" w:color="auto"/>
            <w:bottom w:val="none" w:sz="0" w:space="0" w:color="auto"/>
            <w:right w:val="none" w:sz="0" w:space="0" w:color="auto"/>
          </w:divBdr>
        </w:div>
        <w:div w:id="1669021332">
          <w:marLeft w:val="0"/>
          <w:marRight w:val="0"/>
          <w:marTop w:val="0"/>
          <w:marBottom w:val="0"/>
          <w:divBdr>
            <w:top w:val="none" w:sz="0" w:space="0" w:color="auto"/>
            <w:left w:val="none" w:sz="0" w:space="0" w:color="auto"/>
            <w:bottom w:val="none" w:sz="0" w:space="0" w:color="auto"/>
            <w:right w:val="none" w:sz="0" w:space="0" w:color="auto"/>
          </w:divBdr>
        </w:div>
        <w:div w:id="1624771858">
          <w:marLeft w:val="0"/>
          <w:marRight w:val="0"/>
          <w:marTop w:val="0"/>
          <w:marBottom w:val="0"/>
          <w:divBdr>
            <w:top w:val="none" w:sz="0" w:space="0" w:color="auto"/>
            <w:left w:val="none" w:sz="0" w:space="0" w:color="auto"/>
            <w:bottom w:val="none" w:sz="0" w:space="0" w:color="auto"/>
            <w:right w:val="none" w:sz="0" w:space="0" w:color="auto"/>
          </w:divBdr>
        </w:div>
        <w:div w:id="78455252">
          <w:marLeft w:val="0"/>
          <w:marRight w:val="0"/>
          <w:marTop w:val="0"/>
          <w:marBottom w:val="0"/>
          <w:divBdr>
            <w:top w:val="none" w:sz="0" w:space="0" w:color="auto"/>
            <w:left w:val="none" w:sz="0" w:space="0" w:color="auto"/>
            <w:bottom w:val="none" w:sz="0" w:space="0" w:color="auto"/>
            <w:right w:val="none" w:sz="0" w:space="0" w:color="auto"/>
          </w:divBdr>
        </w:div>
        <w:div w:id="1251889637">
          <w:marLeft w:val="0"/>
          <w:marRight w:val="0"/>
          <w:marTop w:val="0"/>
          <w:marBottom w:val="0"/>
          <w:divBdr>
            <w:top w:val="none" w:sz="0" w:space="0" w:color="auto"/>
            <w:left w:val="none" w:sz="0" w:space="0" w:color="auto"/>
            <w:bottom w:val="none" w:sz="0" w:space="0" w:color="auto"/>
            <w:right w:val="none" w:sz="0" w:space="0" w:color="auto"/>
          </w:divBdr>
        </w:div>
        <w:div w:id="1715352553">
          <w:marLeft w:val="0"/>
          <w:marRight w:val="0"/>
          <w:marTop w:val="0"/>
          <w:marBottom w:val="0"/>
          <w:divBdr>
            <w:top w:val="none" w:sz="0" w:space="0" w:color="auto"/>
            <w:left w:val="none" w:sz="0" w:space="0" w:color="auto"/>
            <w:bottom w:val="none" w:sz="0" w:space="0" w:color="auto"/>
            <w:right w:val="none" w:sz="0" w:space="0" w:color="auto"/>
          </w:divBdr>
        </w:div>
        <w:div w:id="200678885">
          <w:marLeft w:val="0"/>
          <w:marRight w:val="0"/>
          <w:marTop w:val="0"/>
          <w:marBottom w:val="0"/>
          <w:divBdr>
            <w:top w:val="none" w:sz="0" w:space="0" w:color="auto"/>
            <w:left w:val="none" w:sz="0" w:space="0" w:color="auto"/>
            <w:bottom w:val="none" w:sz="0" w:space="0" w:color="auto"/>
            <w:right w:val="none" w:sz="0" w:space="0" w:color="auto"/>
          </w:divBdr>
        </w:div>
        <w:div w:id="1641232191">
          <w:marLeft w:val="0"/>
          <w:marRight w:val="0"/>
          <w:marTop w:val="0"/>
          <w:marBottom w:val="0"/>
          <w:divBdr>
            <w:top w:val="none" w:sz="0" w:space="0" w:color="auto"/>
            <w:left w:val="none" w:sz="0" w:space="0" w:color="auto"/>
            <w:bottom w:val="none" w:sz="0" w:space="0" w:color="auto"/>
            <w:right w:val="none" w:sz="0" w:space="0" w:color="auto"/>
          </w:divBdr>
        </w:div>
        <w:div w:id="1946384604">
          <w:marLeft w:val="0"/>
          <w:marRight w:val="0"/>
          <w:marTop w:val="0"/>
          <w:marBottom w:val="0"/>
          <w:divBdr>
            <w:top w:val="none" w:sz="0" w:space="0" w:color="auto"/>
            <w:left w:val="none" w:sz="0" w:space="0" w:color="auto"/>
            <w:bottom w:val="none" w:sz="0" w:space="0" w:color="auto"/>
            <w:right w:val="none" w:sz="0" w:space="0" w:color="auto"/>
          </w:divBdr>
        </w:div>
        <w:div w:id="1044911220">
          <w:marLeft w:val="0"/>
          <w:marRight w:val="0"/>
          <w:marTop w:val="0"/>
          <w:marBottom w:val="0"/>
          <w:divBdr>
            <w:top w:val="none" w:sz="0" w:space="0" w:color="auto"/>
            <w:left w:val="none" w:sz="0" w:space="0" w:color="auto"/>
            <w:bottom w:val="none" w:sz="0" w:space="0" w:color="auto"/>
            <w:right w:val="none" w:sz="0" w:space="0" w:color="auto"/>
          </w:divBdr>
        </w:div>
        <w:div w:id="715736871">
          <w:marLeft w:val="0"/>
          <w:marRight w:val="0"/>
          <w:marTop w:val="0"/>
          <w:marBottom w:val="0"/>
          <w:divBdr>
            <w:top w:val="none" w:sz="0" w:space="0" w:color="auto"/>
            <w:left w:val="none" w:sz="0" w:space="0" w:color="auto"/>
            <w:bottom w:val="none" w:sz="0" w:space="0" w:color="auto"/>
            <w:right w:val="none" w:sz="0" w:space="0" w:color="auto"/>
          </w:divBdr>
        </w:div>
        <w:div w:id="1370256876">
          <w:marLeft w:val="0"/>
          <w:marRight w:val="0"/>
          <w:marTop w:val="0"/>
          <w:marBottom w:val="0"/>
          <w:divBdr>
            <w:top w:val="none" w:sz="0" w:space="0" w:color="auto"/>
            <w:left w:val="none" w:sz="0" w:space="0" w:color="auto"/>
            <w:bottom w:val="none" w:sz="0" w:space="0" w:color="auto"/>
            <w:right w:val="none" w:sz="0" w:space="0" w:color="auto"/>
          </w:divBdr>
        </w:div>
        <w:div w:id="223375049">
          <w:marLeft w:val="0"/>
          <w:marRight w:val="0"/>
          <w:marTop w:val="0"/>
          <w:marBottom w:val="0"/>
          <w:divBdr>
            <w:top w:val="none" w:sz="0" w:space="0" w:color="auto"/>
            <w:left w:val="none" w:sz="0" w:space="0" w:color="auto"/>
            <w:bottom w:val="none" w:sz="0" w:space="0" w:color="auto"/>
            <w:right w:val="none" w:sz="0" w:space="0" w:color="auto"/>
          </w:divBdr>
        </w:div>
        <w:div w:id="743574489">
          <w:marLeft w:val="0"/>
          <w:marRight w:val="0"/>
          <w:marTop w:val="0"/>
          <w:marBottom w:val="0"/>
          <w:divBdr>
            <w:top w:val="none" w:sz="0" w:space="0" w:color="auto"/>
            <w:left w:val="none" w:sz="0" w:space="0" w:color="auto"/>
            <w:bottom w:val="none" w:sz="0" w:space="0" w:color="auto"/>
            <w:right w:val="none" w:sz="0" w:space="0" w:color="auto"/>
          </w:divBdr>
        </w:div>
        <w:div w:id="41290482">
          <w:marLeft w:val="0"/>
          <w:marRight w:val="0"/>
          <w:marTop w:val="0"/>
          <w:marBottom w:val="0"/>
          <w:divBdr>
            <w:top w:val="none" w:sz="0" w:space="0" w:color="auto"/>
            <w:left w:val="none" w:sz="0" w:space="0" w:color="auto"/>
            <w:bottom w:val="none" w:sz="0" w:space="0" w:color="auto"/>
            <w:right w:val="none" w:sz="0" w:space="0" w:color="auto"/>
          </w:divBdr>
        </w:div>
        <w:div w:id="2011518330">
          <w:marLeft w:val="0"/>
          <w:marRight w:val="0"/>
          <w:marTop w:val="0"/>
          <w:marBottom w:val="0"/>
          <w:divBdr>
            <w:top w:val="none" w:sz="0" w:space="0" w:color="auto"/>
            <w:left w:val="none" w:sz="0" w:space="0" w:color="auto"/>
            <w:bottom w:val="none" w:sz="0" w:space="0" w:color="auto"/>
            <w:right w:val="none" w:sz="0" w:space="0" w:color="auto"/>
          </w:divBdr>
        </w:div>
        <w:div w:id="1313489785">
          <w:marLeft w:val="0"/>
          <w:marRight w:val="0"/>
          <w:marTop w:val="0"/>
          <w:marBottom w:val="0"/>
          <w:divBdr>
            <w:top w:val="none" w:sz="0" w:space="0" w:color="auto"/>
            <w:left w:val="none" w:sz="0" w:space="0" w:color="auto"/>
            <w:bottom w:val="none" w:sz="0" w:space="0" w:color="auto"/>
            <w:right w:val="none" w:sz="0" w:space="0" w:color="auto"/>
          </w:divBdr>
        </w:div>
        <w:div w:id="98911979">
          <w:marLeft w:val="0"/>
          <w:marRight w:val="0"/>
          <w:marTop w:val="0"/>
          <w:marBottom w:val="0"/>
          <w:divBdr>
            <w:top w:val="none" w:sz="0" w:space="0" w:color="auto"/>
            <w:left w:val="none" w:sz="0" w:space="0" w:color="auto"/>
            <w:bottom w:val="none" w:sz="0" w:space="0" w:color="auto"/>
            <w:right w:val="none" w:sz="0" w:space="0" w:color="auto"/>
          </w:divBdr>
        </w:div>
        <w:div w:id="1047755516">
          <w:marLeft w:val="0"/>
          <w:marRight w:val="0"/>
          <w:marTop w:val="0"/>
          <w:marBottom w:val="0"/>
          <w:divBdr>
            <w:top w:val="none" w:sz="0" w:space="0" w:color="auto"/>
            <w:left w:val="none" w:sz="0" w:space="0" w:color="auto"/>
            <w:bottom w:val="none" w:sz="0" w:space="0" w:color="auto"/>
            <w:right w:val="none" w:sz="0" w:space="0" w:color="auto"/>
          </w:divBdr>
        </w:div>
        <w:div w:id="1062219906">
          <w:marLeft w:val="0"/>
          <w:marRight w:val="0"/>
          <w:marTop w:val="0"/>
          <w:marBottom w:val="0"/>
          <w:divBdr>
            <w:top w:val="none" w:sz="0" w:space="0" w:color="auto"/>
            <w:left w:val="none" w:sz="0" w:space="0" w:color="auto"/>
            <w:bottom w:val="none" w:sz="0" w:space="0" w:color="auto"/>
            <w:right w:val="none" w:sz="0" w:space="0" w:color="auto"/>
          </w:divBdr>
        </w:div>
        <w:div w:id="2018845724">
          <w:marLeft w:val="0"/>
          <w:marRight w:val="0"/>
          <w:marTop w:val="0"/>
          <w:marBottom w:val="0"/>
          <w:divBdr>
            <w:top w:val="none" w:sz="0" w:space="0" w:color="auto"/>
            <w:left w:val="none" w:sz="0" w:space="0" w:color="auto"/>
            <w:bottom w:val="none" w:sz="0" w:space="0" w:color="auto"/>
            <w:right w:val="none" w:sz="0" w:space="0" w:color="auto"/>
          </w:divBdr>
        </w:div>
        <w:div w:id="1272978057">
          <w:marLeft w:val="0"/>
          <w:marRight w:val="0"/>
          <w:marTop w:val="0"/>
          <w:marBottom w:val="0"/>
          <w:divBdr>
            <w:top w:val="none" w:sz="0" w:space="0" w:color="auto"/>
            <w:left w:val="none" w:sz="0" w:space="0" w:color="auto"/>
            <w:bottom w:val="none" w:sz="0" w:space="0" w:color="auto"/>
            <w:right w:val="none" w:sz="0" w:space="0" w:color="auto"/>
          </w:divBdr>
        </w:div>
        <w:div w:id="386492330">
          <w:marLeft w:val="0"/>
          <w:marRight w:val="0"/>
          <w:marTop w:val="0"/>
          <w:marBottom w:val="0"/>
          <w:divBdr>
            <w:top w:val="none" w:sz="0" w:space="0" w:color="auto"/>
            <w:left w:val="none" w:sz="0" w:space="0" w:color="auto"/>
            <w:bottom w:val="none" w:sz="0" w:space="0" w:color="auto"/>
            <w:right w:val="none" w:sz="0" w:space="0" w:color="auto"/>
          </w:divBdr>
        </w:div>
        <w:div w:id="401100171">
          <w:marLeft w:val="0"/>
          <w:marRight w:val="0"/>
          <w:marTop w:val="0"/>
          <w:marBottom w:val="0"/>
          <w:divBdr>
            <w:top w:val="none" w:sz="0" w:space="0" w:color="auto"/>
            <w:left w:val="none" w:sz="0" w:space="0" w:color="auto"/>
            <w:bottom w:val="none" w:sz="0" w:space="0" w:color="auto"/>
            <w:right w:val="none" w:sz="0" w:space="0" w:color="auto"/>
          </w:divBdr>
        </w:div>
        <w:div w:id="2129424415">
          <w:marLeft w:val="0"/>
          <w:marRight w:val="0"/>
          <w:marTop w:val="0"/>
          <w:marBottom w:val="0"/>
          <w:divBdr>
            <w:top w:val="none" w:sz="0" w:space="0" w:color="auto"/>
            <w:left w:val="none" w:sz="0" w:space="0" w:color="auto"/>
            <w:bottom w:val="none" w:sz="0" w:space="0" w:color="auto"/>
            <w:right w:val="none" w:sz="0" w:space="0" w:color="auto"/>
          </w:divBdr>
        </w:div>
        <w:div w:id="1975669221">
          <w:marLeft w:val="0"/>
          <w:marRight w:val="0"/>
          <w:marTop w:val="0"/>
          <w:marBottom w:val="0"/>
          <w:divBdr>
            <w:top w:val="none" w:sz="0" w:space="0" w:color="auto"/>
            <w:left w:val="none" w:sz="0" w:space="0" w:color="auto"/>
            <w:bottom w:val="none" w:sz="0" w:space="0" w:color="auto"/>
            <w:right w:val="none" w:sz="0" w:space="0" w:color="auto"/>
          </w:divBdr>
        </w:div>
        <w:div w:id="1487237766">
          <w:marLeft w:val="0"/>
          <w:marRight w:val="0"/>
          <w:marTop w:val="0"/>
          <w:marBottom w:val="0"/>
          <w:divBdr>
            <w:top w:val="none" w:sz="0" w:space="0" w:color="auto"/>
            <w:left w:val="none" w:sz="0" w:space="0" w:color="auto"/>
            <w:bottom w:val="none" w:sz="0" w:space="0" w:color="auto"/>
            <w:right w:val="none" w:sz="0" w:space="0" w:color="auto"/>
          </w:divBdr>
        </w:div>
        <w:div w:id="432674532">
          <w:marLeft w:val="0"/>
          <w:marRight w:val="0"/>
          <w:marTop w:val="0"/>
          <w:marBottom w:val="0"/>
          <w:divBdr>
            <w:top w:val="none" w:sz="0" w:space="0" w:color="auto"/>
            <w:left w:val="none" w:sz="0" w:space="0" w:color="auto"/>
            <w:bottom w:val="none" w:sz="0" w:space="0" w:color="auto"/>
            <w:right w:val="none" w:sz="0" w:space="0" w:color="auto"/>
          </w:divBdr>
        </w:div>
        <w:div w:id="1118180052">
          <w:marLeft w:val="0"/>
          <w:marRight w:val="0"/>
          <w:marTop w:val="0"/>
          <w:marBottom w:val="0"/>
          <w:divBdr>
            <w:top w:val="none" w:sz="0" w:space="0" w:color="auto"/>
            <w:left w:val="none" w:sz="0" w:space="0" w:color="auto"/>
            <w:bottom w:val="none" w:sz="0" w:space="0" w:color="auto"/>
            <w:right w:val="none" w:sz="0" w:space="0" w:color="auto"/>
          </w:divBdr>
        </w:div>
        <w:div w:id="1683164835">
          <w:marLeft w:val="0"/>
          <w:marRight w:val="0"/>
          <w:marTop w:val="0"/>
          <w:marBottom w:val="0"/>
          <w:divBdr>
            <w:top w:val="none" w:sz="0" w:space="0" w:color="auto"/>
            <w:left w:val="none" w:sz="0" w:space="0" w:color="auto"/>
            <w:bottom w:val="none" w:sz="0" w:space="0" w:color="auto"/>
            <w:right w:val="none" w:sz="0" w:space="0" w:color="auto"/>
          </w:divBdr>
        </w:div>
        <w:div w:id="68162255">
          <w:marLeft w:val="0"/>
          <w:marRight w:val="0"/>
          <w:marTop w:val="0"/>
          <w:marBottom w:val="0"/>
          <w:divBdr>
            <w:top w:val="none" w:sz="0" w:space="0" w:color="auto"/>
            <w:left w:val="none" w:sz="0" w:space="0" w:color="auto"/>
            <w:bottom w:val="none" w:sz="0" w:space="0" w:color="auto"/>
            <w:right w:val="none" w:sz="0" w:space="0" w:color="auto"/>
          </w:divBdr>
        </w:div>
        <w:div w:id="462499835">
          <w:marLeft w:val="0"/>
          <w:marRight w:val="0"/>
          <w:marTop w:val="0"/>
          <w:marBottom w:val="0"/>
          <w:divBdr>
            <w:top w:val="none" w:sz="0" w:space="0" w:color="auto"/>
            <w:left w:val="none" w:sz="0" w:space="0" w:color="auto"/>
            <w:bottom w:val="none" w:sz="0" w:space="0" w:color="auto"/>
            <w:right w:val="none" w:sz="0" w:space="0" w:color="auto"/>
          </w:divBdr>
        </w:div>
        <w:div w:id="1421752421">
          <w:marLeft w:val="0"/>
          <w:marRight w:val="0"/>
          <w:marTop w:val="0"/>
          <w:marBottom w:val="0"/>
          <w:divBdr>
            <w:top w:val="none" w:sz="0" w:space="0" w:color="auto"/>
            <w:left w:val="none" w:sz="0" w:space="0" w:color="auto"/>
            <w:bottom w:val="none" w:sz="0" w:space="0" w:color="auto"/>
            <w:right w:val="none" w:sz="0" w:space="0" w:color="auto"/>
          </w:divBdr>
        </w:div>
        <w:div w:id="339743946">
          <w:marLeft w:val="0"/>
          <w:marRight w:val="0"/>
          <w:marTop w:val="0"/>
          <w:marBottom w:val="0"/>
          <w:divBdr>
            <w:top w:val="none" w:sz="0" w:space="0" w:color="auto"/>
            <w:left w:val="none" w:sz="0" w:space="0" w:color="auto"/>
            <w:bottom w:val="none" w:sz="0" w:space="0" w:color="auto"/>
            <w:right w:val="none" w:sz="0" w:space="0" w:color="auto"/>
          </w:divBdr>
        </w:div>
        <w:div w:id="94132835">
          <w:marLeft w:val="0"/>
          <w:marRight w:val="0"/>
          <w:marTop w:val="0"/>
          <w:marBottom w:val="0"/>
          <w:divBdr>
            <w:top w:val="none" w:sz="0" w:space="0" w:color="auto"/>
            <w:left w:val="none" w:sz="0" w:space="0" w:color="auto"/>
            <w:bottom w:val="none" w:sz="0" w:space="0" w:color="auto"/>
            <w:right w:val="none" w:sz="0" w:space="0" w:color="auto"/>
          </w:divBdr>
        </w:div>
        <w:div w:id="717515656">
          <w:marLeft w:val="0"/>
          <w:marRight w:val="0"/>
          <w:marTop w:val="0"/>
          <w:marBottom w:val="0"/>
          <w:divBdr>
            <w:top w:val="none" w:sz="0" w:space="0" w:color="auto"/>
            <w:left w:val="none" w:sz="0" w:space="0" w:color="auto"/>
            <w:bottom w:val="none" w:sz="0" w:space="0" w:color="auto"/>
            <w:right w:val="none" w:sz="0" w:space="0" w:color="auto"/>
          </w:divBdr>
        </w:div>
        <w:div w:id="1686252750">
          <w:marLeft w:val="0"/>
          <w:marRight w:val="0"/>
          <w:marTop w:val="0"/>
          <w:marBottom w:val="0"/>
          <w:divBdr>
            <w:top w:val="none" w:sz="0" w:space="0" w:color="auto"/>
            <w:left w:val="none" w:sz="0" w:space="0" w:color="auto"/>
            <w:bottom w:val="none" w:sz="0" w:space="0" w:color="auto"/>
            <w:right w:val="none" w:sz="0" w:space="0" w:color="auto"/>
          </w:divBdr>
        </w:div>
        <w:div w:id="1568225101">
          <w:marLeft w:val="0"/>
          <w:marRight w:val="0"/>
          <w:marTop w:val="0"/>
          <w:marBottom w:val="0"/>
          <w:divBdr>
            <w:top w:val="none" w:sz="0" w:space="0" w:color="auto"/>
            <w:left w:val="none" w:sz="0" w:space="0" w:color="auto"/>
            <w:bottom w:val="none" w:sz="0" w:space="0" w:color="auto"/>
            <w:right w:val="none" w:sz="0" w:space="0" w:color="auto"/>
          </w:divBdr>
        </w:div>
        <w:div w:id="209615770">
          <w:marLeft w:val="0"/>
          <w:marRight w:val="0"/>
          <w:marTop w:val="0"/>
          <w:marBottom w:val="0"/>
          <w:divBdr>
            <w:top w:val="none" w:sz="0" w:space="0" w:color="auto"/>
            <w:left w:val="none" w:sz="0" w:space="0" w:color="auto"/>
            <w:bottom w:val="none" w:sz="0" w:space="0" w:color="auto"/>
            <w:right w:val="none" w:sz="0" w:space="0" w:color="auto"/>
          </w:divBdr>
        </w:div>
        <w:div w:id="1834249364">
          <w:marLeft w:val="0"/>
          <w:marRight w:val="0"/>
          <w:marTop w:val="0"/>
          <w:marBottom w:val="0"/>
          <w:divBdr>
            <w:top w:val="none" w:sz="0" w:space="0" w:color="auto"/>
            <w:left w:val="none" w:sz="0" w:space="0" w:color="auto"/>
            <w:bottom w:val="none" w:sz="0" w:space="0" w:color="auto"/>
            <w:right w:val="none" w:sz="0" w:space="0" w:color="auto"/>
          </w:divBdr>
        </w:div>
        <w:div w:id="516165237">
          <w:marLeft w:val="0"/>
          <w:marRight w:val="0"/>
          <w:marTop w:val="0"/>
          <w:marBottom w:val="0"/>
          <w:divBdr>
            <w:top w:val="none" w:sz="0" w:space="0" w:color="auto"/>
            <w:left w:val="none" w:sz="0" w:space="0" w:color="auto"/>
            <w:bottom w:val="none" w:sz="0" w:space="0" w:color="auto"/>
            <w:right w:val="none" w:sz="0" w:space="0" w:color="auto"/>
          </w:divBdr>
        </w:div>
        <w:div w:id="481389959">
          <w:marLeft w:val="0"/>
          <w:marRight w:val="0"/>
          <w:marTop w:val="0"/>
          <w:marBottom w:val="0"/>
          <w:divBdr>
            <w:top w:val="none" w:sz="0" w:space="0" w:color="auto"/>
            <w:left w:val="none" w:sz="0" w:space="0" w:color="auto"/>
            <w:bottom w:val="none" w:sz="0" w:space="0" w:color="auto"/>
            <w:right w:val="none" w:sz="0" w:space="0" w:color="auto"/>
          </w:divBdr>
        </w:div>
        <w:div w:id="1972974026">
          <w:marLeft w:val="0"/>
          <w:marRight w:val="0"/>
          <w:marTop w:val="0"/>
          <w:marBottom w:val="0"/>
          <w:divBdr>
            <w:top w:val="none" w:sz="0" w:space="0" w:color="auto"/>
            <w:left w:val="none" w:sz="0" w:space="0" w:color="auto"/>
            <w:bottom w:val="none" w:sz="0" w:space="0" w:color="auto"/>
            <w:right w:val="none" w:sz="0" w:space="0" w:color="auto"/>
          </w:divBdr>
        </w:div>
        <w:div w:id="375473542">
          <w:marLeft w:val="0"/>
          <w:marRight w:val="0"/>
          <w:marTop w:val="0"/>
          <w:marBottom w:val="0"/>
          <w:divBdr>
            <w:top w:val="none" w:sz="0" w:space="0" w:color="auto"/>
            <w:left w:val="none" w:sz="0" w:space="0" w:color="auto"/>
            <w:bottom w:val="none" w:sz="0" w:space="0" w:color="auto"/>
            <w:right w:val="none" w:sz="0" w:space="0" w:color="auto"/>
          </w:divBdr>
        </w:div>
        <w:div w:id="990716859">
          <w:marLeft w:val="0"/>
          <w:marRight w:val="0"/>
          <w:marTop w:val="0"/>
          <w:marBottom w:val="0"/>
          <w:divBdr>
            <w:top w:val="none" w:sz="0" w:space="0" w:color="auto"/>
            <w:left w:val="none" w:sz="0" w:space="0" w:color="auto"/>
            <w:bottom w:val="none" w:sz="0" w:space="0" w:color="auto"/>
            <w:right w:val="none" w:sz="0" w:space="0" w:color="auto"/>
          </w:divBdr>
        </w:div>
        <w:div w:id="1609506799">
          <w:marLeft w:val="0"/>
          <w:marRight w:val="0"/>
          <w:marTop w:val="0"/>
          <w:marBottom w:val="0"/>
          <w:divBdr>
            <w:top w:val="none" w:sz="0" w:space="0" w:color="auto"/>
            <w:left w:val="none" w:sz="0" w:space="0" w:color="auto"/>
            <w:bottom w:val="none" w:sz="0" w:space="0" w:color="auto"/>
            <w:right w:val="none" w:sz="0" w:space="0" w:color="auto"/>
          </w:divBdr>
        </w:div>
        <w:div w:id="468015761">
          <w:marLeft w:val="0"/>
          <w:marRight w:val="0"/>
          <w:marTop w:val="0"/>
          <w:marBottom w:val="0"/>
          <w:divBdr>
            <w:top w:val="none" w:sz="0" w:space="0" w:color="auto"/>
            <w:left w:val="none" w:sz="0" w:space="0" w:color="auto"/>
            <w:bottom w:val="none" w:sz="0" w:space="0" w:color="auto"/>
            <w:right w:val="none" w:sz="0" w:space="0" w:color="auto"/>
          </w:divBdr>
        </w:div>
        <w:div w:id="171338863">
          <w:marLeft w:val="0"/>
          <w:marRight w:val="0"/>
          <w:marTop w:val="0"/>
          <w:marBottom w:val="0"/>
          <w:divBdr>
            <w:top w:val="none" w:sz="0" w:space="0" w:color="auto"/>
            <w:left w:val="none" w:sz="0" w:space="0" w:color="auto"/>
            <w:bottom w:val="none" w:sz="0" w:space="0" w:color="auto"/>
            <w:right w:val="none" w:sz="0" w:space="0" w:color="auto"/>
          </w:divBdr>
        </w:div>
        <w:div w:id="410470957">
          <w:marLeft w:val="0"/>
          <w:marRight w:val="0"/>
          <w:marTop w:val="0"/>
          <w:marBottom w:val="0"/>
          <w:divBdr>
            <w:top w:val="none" w:sz="0" w:space="0" w:color="auto"/>
            <w:left w:val="none" w:sz="0" w:space="0" w:color="auto"/>
            <w:bottom w:val="none" w:sz="0" w:space="0" w:color="auto"/>
            <w:right w:val="none" w:sz="0" w:space="0" w:color="auto"/>
          </w:divBdr>
        </w:div>
        <w:div w:id="765809953">
          <w:marLeft w:val="0"/>
          <w:marRight w:val="0"/>
          <w:marTop w:val="0"/>
          <w:marBottom w:val="0"/>
          <w:divBdr>
            <w:top w:val="none" w:sz="0" w:space="0" w:color="auto"/>
            <w:left w:val="none" w:sz="0" w:space="0" w:color="auto"/>
            <w:bottom w:val="none" w:sz="0" w:space="0" w:color="auto"/>
            <w:right w:val="none" w:sz="0" w:space="0" w:color="auto"/>
          </w:divBdr>
        </w:div>
        <w:div w:id="1818179495">
          <w:marLeft w:val="0"/>
          <w:marRight w:val="0"/>
          <w:marTop w:val="0"/>
          <w:marBottom w:val="0"/>
          <w:divBdr>
            <w:top w:val="none" w:sz="0" w:space="0" w:color="auto"/>
            <w:left w:val="none" w:sz="0" w:space="0" w:color="auto"/>
            <w:bottom w:val="none" w:sz="0" w:space="0" w:color="auto"/>
            <w:right w:val="none" w:sz="0" w:space="0" w:color="auto"/>
          </w:divBdr>
        </w:div>
        <w:div w:id="233513175">
          <w:marLeft w:val="0"/>
          <w:marRight w:val="0"/>
          <w:marTop w:val="0"/>
          <w:marBottom w:val="0"/>
          <w:divBdr>
            <w:top w:val="none" w:sz="0" w:space="0" w:color="auto"/>
            <w:left w:val="none" w:sz="0" w:space="0" w:color="auto"/>
            <w:bottom w:val="none" w:sz="0" w:space="0" w:color="auto"/>
            <w:right w:val="none" w:sz="0" w:space="0" w:color="auto"/>
          </w:divBdr>
        </w:div>
        <w:div w:id="1736006908">
          <w:marLeft w:val="0"/>
          <w:marRight w:val="0"/>
          <w:marTop w:val="0"/>
          <w:marBottom w:val="0"/>
          <w:divBdr>
            <w:top w:val="none" w:sz="0" w:space="0" w:color="auto"/>
            <w:left w:val="none" w:sz="0" w:space="0" w:color="auto"/>
            <w:bottom w:val="none" w:sz="0" w:space="0" w:color="auto"/>
            <w:right w:val="none" w:sz="0" w:space="0" w:color="auto"/>
          </w:divBdr>
        </w:div>
      </w:divsChild>
    </w:div>
    <w:div w:id="1841962243">
      <w:bodyDiv w:val="1"/>
      <w:marLeft w:val="0"/>
      <w:marRight w:val="0"/>
      <w:marTop w:val="0"/>
      <w:marBottom w:val="0"/>
      <w:divBdr>
        <w:top w:val="none" w:sz="0" w:space="0" w:color="auto"/>
        <w:left w:val="none" w:sz="0" w:space="0" w:color="auto"/>
        <w:bottom w:val="none" w:sz="0" w:space="0" w:color="auto"/>
        <w:right w:val="none" w:sz="0" w:space="0" w:color="auto"/>
      </w:divBdr>
    </w:div>
    <w:div w:id="209335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ert.comune.palazzolosulloglio.bs.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d01.leggiditalia.it/cgi-bin/FulShow?TIPO=5&amp;NOTXT=1&amp;KEY=01LX0000144162ART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4D4BB-4A7C-4B73-A3DD-C98B597B6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3119</Words>
  <Characters>17781</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Adriana Facchinetti</cp:lastModifiedBy>
  <cp:revision>8</cp:revision>
  <cp:lastPrinted>2017-10-26T12:56:00Z</cp:lastPrinted>
  <dcterms:created xsi:type="dcterms:W3CDTF">2023-11-24T07:59:00Z</dcterms:created>
  <dcterms:modified xsi:type="dcterms:W3CDTF">2023-11-24T09:06:00Z</dcterms:modified>
</cp:coreProperties>
</file>